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63" w:rsidRPr="00621735" w:rsidRDefault="00A4105E" w:rsidP="004577D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024F63" w:rsidRPr="00621735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тчет </w:t>
      </w:r>
    </w:p>
    <w:p w:rsidR="00024F63" w:rsidRDefault="00024F63" w:rsidP="00024F6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 w:rsidRPr="00621735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о деятельности АО "</w:t>
      </w:r>
      <w:proofErr w:type="spellStart"/>
      <w:r w:rsidRPr="00621735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Астана-Теплотранзит</w:t>
      </w:r>
      <w:proofErr w:type="spellEnd"/>
      <w:r w:rsidRPr="00621735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"</w:t>
      </w:r>
      <w:r w:rsidRPr="0062173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1E0ED5" w:rsidRPr="0062173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по </w:t>
      </w:r>
      <w:r w:rsidR="001E0ED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передаче</w:t>
      </w:r>
      <w:r w:rsidRPr="00621735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 и распределени</w:t>
      </w:r>
      <w:r w:rsidR="00A4105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ю</w:t>
      </w:r>
      <w:r w:rsidRPr="00621735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 тепловой энергии за </w:t>
      </w:r>
      <w:r w:rsidR="007E55D5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первое полугодие </w:t>
      </w:r>
      <w:r w:rsidRPr="00621735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201</w:t>
      </w:r>
      <w:r w:rsidR="007E55D5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9</w:t>
      </w:r>
      <w:r w:rsidRPr="00621735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 год</w:t>
      </w:r>
      <w:r w:rsidR="007E55D5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621735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A4105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</w:p>
    <w:p w:rsidR="006C7840" w:rsidRPr="00621735" w:rsidRDefault="006C7840" w:rsidP="00024F6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E2608F" w:rsidRDefault="00E2608F" w:rsidP="00E260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25 июля 2019 года </w:t>
      </w:r>
      <w:r w:rsidR="00A4105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4105E" w:rsidRPr="00E2608F">
        <w:rPr>
          <w:rFonts w:ascii="Times New Roman" w:hAnsi="Times New Roman" w:cs="Times New Roman"/>
          <w:sz w:val="27"/>
          <w:szCs w:val="27"/>
        </w:rPr>
        <w:t>АО "</w:t>
      </w:r>
      <w:proofErr w:type="spellStart"/>
      <w:r w:rsidR="00A4105E" w:rsidRPr="00E2608F">
        <w:rPr>
          <w:rFonts w:ascii="Times New Roman" w:hAnsi="Times New Roman" w:cs="Times New Roman"/>
          <w:sz w:val="27"/>
          <w:szCs w:val="27"/>
        </w:rPr>
        <w:t>Астана-Теплотранзит</w:t>
      </w:r>
      <w:proofErr w:type="spellEnd"/>
      <w:r w:rsidR="00A4105E" w:rsidRPr="00E2608F">
        <w:rPr>
          <w:rFonts w:ascii="Times New Roman" w:hAnsi="Times New Roman" w:cs="Times New Roman"/>
          <w:sz w:val="27"/>
          <w:szCs w:val="27"/>
        </w:rPr>
        <w:t>"</w:t>
      </w:r>
      <w:r w:rsidR="00A4105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прове</w:t>
      </w:r>
      <w:r w:rsidR="00A4105E">
        <w:rPr>
          <w:rFonts w:ascii="Times New Roman" w:hAnsi="Times New Roman" w:cs="Times New Roman"/>
          <w:sz w:val="27"/>
          <w:szCs w:val="27"/>
        </w:rPr>
        <w:t xml:space="preserve">ло </w:t>
      </w:r>
      <w:r>
        <w:rPr>
          <w:rFonts w:ascii="Times New Roman" w:hAnsi="Times New Roman" w:cs="Times New Roman"/>
          <w:sz w:val="27"/>
          <w:szCs w:val="27"/>
        </w:rPr>
        <w:t xml:space="preserve">отчет о деятельности </w:t>
      </w:r>
      <w:r w:rsidR="00A4105E">
        <w:rPr>
          <w:rFonts w:ascii="Times New Roman" w:hAnsi="Times New Roman" w:cs="Times New Roman"/>
          <w:sz w:val="27"/>
          <w:szCs w:val="27"/>
        </w:rPr>
        <w:t xml:space="preserve">предприятия </w:t>
      </w:r>
      <w:r w:rsidRPr="00E2608F">
        <w:rPr>
          <w:rFonts w:ascii="Times New Roman" w:hAnsi="Times New Roman" w:cs="Times New Roman"/>
          <w:sz w:val="27"/>
          <w:szCs w:val="27"/>
        </w:rPr>
        <w:t>по предоставлению регулируемых услуг - передача и распределение тепловой энергии за первое полугодие 2019 года перед потребителями и иными заинтересованными лицами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E2608F">
        <w:rPr>
          <w:rFonts w:ascii="Times New Roman" w:hAnsi="Times New Roman" w:cs="Times New Roman"/>
          <w:sz w:val="27"/>
          <w:szCs w:val="27"/>
        </w:rPr>
        <w:t xml:space="preserve"> </w:t>
      </w:r>
      <w:r w:rsidR="00A4105E">
        <w:rPr>
          <w:rFonts w:ascii="Times New Roman" w:hAnsi="Times New Roman" w:cs="Times New Roman"/>
          <w:sz w:val="27"/>
          <w:szCs w:val="27"/>
        </w:rPr>
        <w:t>В отчете были отражены следующие показатели деятельности субъекта.</w:t>
      </w:r>
    </w:p>
    <w:p w:rsidR="00C27E3A" w:rsidRPr="00A4105E" w:rsidRDefault="00C27E3A" w:rsidP="00A4105E">
      <w:pPr>
        <w:pStyle w:val="aa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A4105E">
        <w:rPr>
          <w:rFonts w:ascii="Times New Roman" w:eastAsia="Calibri" w:hAnsi="Times New Roman" w:cs="Times New Roman"/>
          <w:b/>
          <w:sz w:val="27"/>
          <w:szCs w:val="27"/>
        </w:rPr>
        <w:t>Инвестиционная программа</w:t>
      </w:r>
    </w:p>
    <w:p w:rsidR="00C27E3A" w:rsidRPr="000862AA" w:rsidRDefault="00575095" w:rsidP="000862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C27E3A"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>Приказом Департамента Комитета по регулированию естественных монополий</w:t>
      </w:r>
      <w:r w:rsidR="00787AAD"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>,</w:t>
      </w:r>
      <w:r w:rsidR="00C27E3A"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защите конкуренции </w:t>
      </w:r>
      <w:r w:rsidR="00787AAD"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и прав потребителей </w:t>
      </w:r>
      <w:r w:rsidR="00C27E3A"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Министерства национальной экономики Республики Казахстан по городу </w:t>
      </w:r>
      <w:r w:rsidR="009B17F5" w:rsidRPr="00BA4838">
        <w:rPr>
          <w:rFonts w:ascii="Times New Roman" w:eastAsia="Calibri" w:hAnsi="Times New Roman" w:cs="Times New Roman"/>
          <w:sz w:val="27"/>
          <w:szCs w:val="27"/>
          <w:lang w:val="kk-KZ"/>
        </w:rPr>
        <w:t>Нур-Султан</w:t>
      </w:r>
      <w:r w:rsidR="00C27E3A"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инвестиционная программа </w:t>
      </w:r>
      <w:r w:rsidR="00A74E1A"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АО «Астана-Теплотранзит» </w:t>
      </w:r>
      <w:r w:rsidR="00DE57D2"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>на 201</w:t>
      </w:r>
      <w:r w:rsidR="007E55D5">
        <w:rPr>
          <w:rFonts w:ascii="Times New Roman" w:eastAsia="Calibri" w:hAnsi="Times New Roman" w:cs="Times New Roman"/>
          <w:sz w:val="27"/>
          <w:szCs w:val="27"/>
          <w:lang w:val="kk-KZ"/>
        </w:rPr>
        <w:t>9</w:t>
      </w:r>
      <w:r w:rsidR="00DE57D2"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414B6C"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год </w:t>
      </w:r>
      <w:r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>утверждена в размере</w:t>
      </w:r>
      <w:r w:rsidR="00C27E3A"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0E0019">
        <w:rPr>
          <w:rFonts w:ascii="Times New Roman" w:eastAsia="Calibri" w:hAnsi="Times New Roman" w:cs="Times New Roman"/>
          <w:sz w:val="27"/>
          <w:szCs w:val="27"/>
        </w:rPr>
        <w:t>1 617 072</w:t>
      </w:r>
      <w:r w:rsidR="00C27E3A" w:rsidRPr="00541018">
        <w:rPr>
          <w:rFonts w:ascii="Times New Roman" w:eastAsia="Calibri" w:hAnsi="Times New Roman" w:cs="Times New Roman"/>
          <w:sz w:val="27"/>
          <w:szCs w:val="27"/>
        </w:rPr>
        <w:t xml:space="preserve"> тыс.тенге.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Выполнение </w:t>
      </w:r>
      <w:r w:rsidR="007E55D5">
        <w:rPr>
          <w:rFonts w:ascii="Times New Roman" w:eastAsia="Calibri" w:hAnsi="Times New Roman" w:cs="Times New Roman"/>
          <w:sz w:val="27"/>
          <w:szCs w:val="27"/>
        </w:rPr>
        <w:t xml:space="preserve">за первое полугодие </w:t>
      </w:r>
      <w:r w:rsidRPr="00541018">
        <w:rPr>
          <w:rFonts w:ascii="Times New Roman" w:eastAsia="Calibri" w:hAnsi="Times New Roman" w:cs="Times New Roman"/>
          <w:sz w:val="27"/>
          <w:szCs w:val="27"/>
        </w:rPr>
        <w:t>составило</w:t>
      </w:r>
      <w:r w:rsidR="004C29A3">
        <w:rPr>
          <w:rFonts w:ascii="Times New Roman" w:eastAsia="Calibri" w:hAnsi="Times New Roman" w:cs="Times New Roman"/>
          <w:sz w:val="27"/>
          <w:szCs w:val="27"/>
        </w:rPr>
        <w:t xml:space="preserve"> 356 014 </w:t>
      </w:r>
      <w:r w:rsidR="000862AA">
        <w:rPr>
          <w:rFonts w:ascii="Times New Roman" w:eastAsia="Calibri" w:hAnsi="Times New Roman" w:cs="Times New Roman"/>
          <w:sz w:val="27"/>
          <w:szCs w:val="27"/>
        </w:rPr>
        <w:t>тыс. тенге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862AA">
        <w:rPr>
          <w:rFonts w:ascii="Times New Roman" w:eastAsia="Calibri" w:hAnsi="Times New Roman" w:cs="Times New Roman"/>
          <w:sz w:val="27"/>
          <w:szCs w:val="27"/>
        </w:rPr>
        <w:t xml:space="preserve">или </w:t>
      </w:r>
      <w:r w:rsidR="00C66358">
        <w:rPr>
          <w:rFonts w:ascii="Times New Roman" w:eastAsia="Calibri" w:hAnsi="Times New Roman" w:cs="Times New Roman"/>
          <w:sz w:val="27"/>
          <w:szCs w:val="27"/>
        </w:rPr>
        <w:t>22</w:t>
      </w:r>
      <w:r w:rsidRPr="00541018">
        <w:rPr>
          <w:rFonts w:ascii="Times New Roman" w:eastAsia="Calibri" w:hAnsi="Times New Roman" w:cs="Times New Roman"/>
          <w:sz w:val="27"/>
          <w:szCs w:val="27"/>
        </w:rPr>
        <w:t>%.</w:t>
      </w:r>
      <w:r w:rsidR="00DB57E5"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C27E3A" w:rsidRPr="00541018" w:rsidRDefault="00C27E3A" w:rsidP="00A410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787AAD" w:rsidRPr="00541018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 w:rsidR="007E55D5">
        <w:rPr>
          <w:rFonts w:ascii="Times New Roman" w:eastAsia="Calibri" w:hAnsi="Times New Roman" w:cs="Times New Roman"/>
          <w:sz w:val="27"/>
          <w:szCs w:val="27"/>
        </w:rPr>
        <w:t xml:space="preserve">первом полугодии </w:t>
      </w:r>
      <w:r w:rsidR="00787AAD" w:rsidRPr="00541018">
        <w:rPr>
          <w:rFonts w:ascii="Times New Roman" w:eastAsia="Calibri" w:hAnsi="Times New Roman" w:cs="Times New Roman"/>
          <w:sz w:val="27"/>
          <w:szCs w:val="27"/>
        </w:rPr>
        <w:t>201</w:t>
      </w:r>
      <w:r w:rsidR="007E55D5">
        <w:rPr>
          <w:rFonts w:ascii="Times New Roman" w:eastAsia="Calibri" w:hAnsi="Times New Roman" w:cs="Times New Roman"/>
          <w:sz w:val="27"/>
          <w:szCs w:val="27"/>
        </w:rPr>
        <w:t>9</w:t>
      </w:r>
      <w:r w:rsidR="00787AAD" w:rsidRPr="00541018">
        <w:rPr>
          <w:rFonts w:ascii="Times New Roman" w:eastAsia="Calibri" w:hAnsi="Times New Roman" w:cs="Times New Roman"/>
          <w:sz w:val="27"/>
          <w:szCs w:val="27"/>
        </w:rPr>
        <w:t xml:space="preserve"> год</w:t>
      </w:r>
      <w:r w:rsidR="007E55D5">
        <w:rPr>
          <w:rFonts w:ascii="Times New Roman" w:eastAsia="Calibri" w:hAnsi="Times New Roman" w:cs="Times New Roman"/>
          <w:sz w:val="27"/>
          <w:szCs w:val="27"/>
        </w:rPr>
        <w:t>а</w:t>
      </w:r>
      <w:r w:rsidR="00787AAD" w:rsidRPr="00541018">
        <w:rPr>
          <w:rFonts w:ascii="Times New Roman" w:eastAsia="Calibri" w:hAnsi="Times New Roman" w:cs="Times New Roman"/>
          <w:sz w:val="27"/>
          <w:szCs w:val="27"/>
        </w:rPr>
        <w:t xml:space="preserve"> на </w:t>
      </w:r>
      <w:r w:rsidR="00DF697D" w:rsidRPr="00541018">
        <w:rPr>
          <w:rFonts w:ascii="Times New Roman" w:eastAsia="Calibri" w:hAnsi="Times New Roman" w:cs="Times New Roman"/>
          <w:sz w:val="27"/>
          <w:szCs w:val="27"/>
        </w:rPr>
        <w:t>реализацию программы</w:t>
      </w:r>
      <w:r w:rsidR="00787AAD"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F697D" w:rsidRPr="00541018">
        <w:rPr>
          <w:rFonts w:ascii="Times New Roman" w:eastAsia="Calibri" w:hAnsi="Times New Roman" w:cs="Times New Roman"/>
          <w:sz w:val="27"/>
          <w:szCs w:val="27"/>
        </w:rPr>
        <w:t xml:space="preserve">«Нұрлы </w:t>
      </w:r>
      <w:proofErr w:type="spellStart"/>
      <w:r w:rsidR="00DF697D" w:rsidRPr="00541018">
        <w:rPr>
          <w:rFonts w:ascii="Times New Roman" w:eastAsia="Calibri" w:hAnsi="Times New Roman" w:cs="Times New Roman"/>
          <w:sz w:val="27"/>
          <w:szCs w:val="27"/>
        </w:rPr>
        <w:t>жол</w:t>
      </w:r>
      <w:proofErr w:type="spellEnd"/>
      <w:r w:rsidR="00DF697D" w:rsidRPr="00541018">
        <w:rPr>
          <w:rFonts w:ascii="Times New Roman" w:eastAsia="Calibri" w:hAnsi="Times New Roman" w:cs="Times New Roman"/>
          <w:sz w:val="27"/>
          <w:szCs w:val="27"/>
        </w:rPr>
        <w:t xml:space="preserve">» </w:t>
      </w:r>
      <w:r w:rsidR="00787AAD" w:rsidRPr="00541018">
        <w:rPr>
          <w:rFonts w:ascii="Times New Roman" w:eastAsia="Calibri" w:hAnsi="Times New Roman" w:cs="Times New Roman"/>
          <w:sz w:val="27"/>
          <w:szCs w:val="27"/>
        </w:rPr>
        <w:t xml:space="preserve">было </w:t>
      </w:r>
      <w:r w:rsidR="00787AAD" w:rsidRPr="00CD1260">
        <w:rPr>
          <w:rFonts w:ascii="Times New Roman" w:eastAsia="Calibri" w:hAnsi="Times New Roman" w:cs="Times New Roman"/>
          <w:sz w:val="27"/>
          <w:szCs w:val="27"/>
        </w:rPr>
        <w:t xml:space="preserve">направлено </w:t>
      </w:r>
      <w:r w:rsidR="00A02FC9">
        <w:rPr>
          <w:rFonts w:ascii="Times New Roman" w:eastAsia="Calibri" w:hAnsi="Times New Roman" w:cs="Times New Roman"/>
          <w:sz w:val="27"/>
          <w:szCs w:val="27"/>
        </w:rPr>
        <w:t>570 171</w:t>
      </w:r>
      <w:r w:rsidR="00496119">
        <w:rPr>
          <w:rFonts w:ascii="Times New Roman" w:eastAsia="Calibri" w:hAnsi="Times New Roman" w:cs="Times New Roman"/>
          <w:sz w:val="27"/>
          <w:szCs w:val="27"/>
        </w:rPr>
        <w:t xml:space="preserve"> тыс</w:t>
      </w:r>
      <w:r w:rsidR="00787AAD" w:rsidRPr="00CD1260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CD1260" w:rsidRPr="00CD1260">
        <w:rPr>
          <w:rFonts w:ascii="Times New Roman" w:eastAsia="Calibri" w:hAnsi="Times New Roman" w:cs="Times New Roman"/>
          <w:sz w:val="27"/>
          <w:szCs w:val="27"/>
        </w:rPr>
        <w:t>тенге.</w:t>
      </w:r>
      <w:r w:rsidR="00CD1260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1033F0" w:rsidRPr="00A4105E" w:rsidRDefault="001033F0" w:rsidP="00A4105E">
      <w:pPr>
        <w:pStyle w:val="aa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A4105E">
        <w:rPr>
          <w:rFonts w:ascii="Times New Roman" w:eastAsia="Calibri" w:hAnsi="Times New Roman" w:cs="Times New Roman"/>
          <w:b/>
          <w:sz w:val="27"/>
          <w:szCs w:val="27"/>
        </w:rPr>
        <w:t>Основные финансово-экономические показатели деятельности</w:t>
      </w:r>
    </w:p>
    <w:p w:rsidR="00601790" w:rsidRPr="00901ACC" w:rsidRDefault="0068234C" w:rsidP="00A410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="00061FAD" w:rsidRPr="00901ACC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 w:rsidR="00265B39">
        <w:rPr>
          <w:rFonts w:ascii="Times New Roman" w:eastAsia="Calibri" w:hAnsi="Times New Roman" w:cs="Times New Roman"/>
          <w:sz w:val="27"/>
          <w:szCs w:val="27"/>
        </w:rPr>
        <w:t>первом полугодии</w:t>
      </w:r>
      <w:r w:rsidR="00061FAD" w:rsidRPr="00901ACC">
        <w:rPr>
          <w:rFonts w:ascii="Times New Roman" w:eastAsia="Calibri" w:hAnsi="Times New Roman" w:cs="Times New Roman"/>
          <w:sz w:val="27"/>
          <w:szCs w:val="27"/>
        </w:rPr>
        <w:t xml:space="preserve"> 201</w:t>
      </w:r>
      <w:r w:rsidR="00265B39">
        <w:rPr>
          <w:rFonts w:ascii="Times New Roman" w:eastAsia="Calibri" w:hAnsi="Times New Roman" w:cs="Times New Roman"/>
          <w:sz w:val="27"/>
          <w:szCs w:val="27"/>
        </w:rPr>
        <w:t>9</w:t>
      </w:r>
      <w:r w:rsidR="00061FAD" w:rsidRPr="00901ACC">
        <w:rPr>
          <w:rFonts w:ascii="Times New Roman" w:eastAsia="Calibri" w:hAnsi="Times New Roman" w:cs="Times New Roman"/>
          <w:sz w:val="27"/>
          <w:szCs w:val="27"/>
        </w:rPr>
        <w:t xml:space="preserve"> году тариф на передачу и распреде</w:t>
      </w:r>
      <w:r w:rsidR="00265B39">
        <w:rPr>
          <w:rFonts w:ascii="Times New Roman" w:eastAsia="Calibri" w:hAnsi="Times New Roman" w:cs="Times New Roman"/>
          <w:sz w:val="27"/>
          <w:szCs w:val="27"/>
        </w:rPr>
        <w:t xml:space="preserve">ление тепловой энергии составил </w:t>
      </w:r>
      <w:r w:rsidR="00061FAD" w:rsidRPr="00901ACC">
        <w:rPr>
          <w:rFonts w:ascii="Times New Roman" w:eastAsia="Calibri" w:hAnsi="Times New Roman" w:cs="Times New Roman"/>
          <w:sz w:val="27"/>
          <w:szCs w:val="27"/>
        </w:rPr>
        <w:t>1</w:t>
      </w:r>
      <w:r w:rsidR="005F35B3">
        <w:rPr>
          <w:rFonts w:ascii="Times New Roman" w:eastAsia="Calibri" w:hAnsi="Times New Roman" w:cs="Times New Roman"/>
          <w:sz w:val="27"/>
          <w:szCs w:val="27"/>
        </w:rPr>
        <w:t> </w:t>
      </w:r>
      <w:r w:rsidR="00265B39">
        <w:rPr>
          <w:rFonts w:ascii="Times New Roman" w:eastAsia="Calibri" w:hAnsi="Times New Roman" w:cs="Times New Roman"/>
          <w:sz w:val="27"/>
          <w:szCs w:val="27"/>
          <w:lang w:val="kk-KZ"/>
        </w:rPr>
        <w:t>125</w:t>
      </w:r>
      <w:r w:rsidR="005F35B3">
        <w:rPr>
          <w:rFonts w:ascii="Times New Roman" w:eastAsia="Calibri" w:hAnsi="Times New Roman" w:cs="Times New Roman"/>
          <w:sz w:val="27"/>
          <w:szCs w:val="27"/>
          <w:lang w:val="kk-KZ"/>
        </w:rPr>
        <w:t>,39</w:t>
      </w:r>
      <w:r w:rsidR="00265B39">
        <w:rPr>
          <w:rFonts w:ascii="Times New Roman" w:eastAsia="Calibri" w:hAnsi="Times New Roman" w:cs="Times New Roman"/>
          <w:sz w:val="27"/>
          <w:szCs w:val="27"/>
        </w:rPr>
        <w:t xml:space="preserve"> тенге за 1 Гкал без НДС</w:t>
      </w:r>
      <w:r w:rsidR="00E6713A">
        <w:rPr>
          <w:rFonts w:ascii="Times New Roman" w:eastAsia="Calibri" w:hAnsi="Times New Roman" w:cs="Times New Roman"/>
          <w:sz w:val="27"/>
          <w:szCs w:val="27"/>
        </w:rPr>
        <w:t>.</w:t>
      </w:r>
      <w:r w:rsidR="00265B3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57568" w:rsidRPr="00901ACC">
        <w:rPr>
          <w:rFonts w:ascii="Times New Roman" w:eastAsia="Calibri" w:hAnsi="Times New Roman" w:cs="Times New Roman"/>
          <w:sz w:val="27"/>
          <w:szCs w:val="27"/>
        </w:rPr>
        <w:tab/>
      </w:r>
    </w:p>
    <w:p w:rsidR="001033F0" w:rsidRPr="00901ACC" w:rsidRDefault="0068234C" w:rsidP="00061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1033F0" w:rsidRPr="00901ACC">
        <w:rPr>
          <w:rFonts w:ascii="Times New Roman" w:eastAsia="Calibri" w:hAnsi="Times New Roman" w:cs="Times New Roman"/>
          <w:sz w:val="27"/>
          <w:szCs w:val="27"/>
        </w:rPr>
        <w:t xml:space="preserve">Доходы по основной деятельности за </w:t>
      </w:r>
      <w:r w:rsidR="00265B39">
        <w:rPr>
          <w:rFonts w:ascii="Times New Roman" w:eastAsia="Calibri" w:hAnsi="Times New Roman" w:cs="Times New Roman"/>
          <w:sz w:val="27"/>
          <w:szCs w:val="27"/>
        </w:rPr>
        <w:t xml:space="preserve">первое полугодие </w:t>
      </w:r>
      <w:r w:rsidR="001033F0" w:rsidRPr="00901ACC">
        <w:rPr>
          <w:rFonts w:ascii="Times New Roman" w:eastAsia="Calibri" w:hAnsi="Times New Roman" w:cs="Times New Roman"/>
          <w:sz w:val="27"/>
          <w:szCs w:val="27"/>
        </w:rPr>
        <w:t>201</w:t>
      </w:r>
      <w:r w:rsidR="00265B39">
        <w:rPr>
          <w:rFonts w:ascii="Times New Roman" w:eastAsia="Calibri" w:hAnsi="Times New Roman" w:cs="Times New Roman"/>
          <w:sz w:val="27"/>
          <w:szCs w:val="27"/>
        </w:rPr>
        <w:t>9</w:t>
      </w:r>
      <w:r w:rsidR="001033F0" w:rsidRPr="00901ACC">
        <w:rPr>
          <w:rFonts w:ascii="Times New Roman" w:eastAsia="Calibri" w:hAnsi="Times New Roman" w:cs="Times New Roman"/>
          <w:sz w:val="27"/>
          <w:szCs w:val="27"/>
        </w:rPr>
        <w:t xml:space="preserve"> год составили </w:t>
      </w:r>
      <w:r w:rsidR="00BB625D">
        <w:rPr>
          <w:rFonts w:ascii="Times New Roman" w:eastAsia="Calibri" w:hAnsi="Times New Roman" w:cs="Times New Roman"/>
          <w:sz w:val="27"/>
          <w:szCs w:val="27"/>
        </w:rPr>
        <w:t xml:space="preserve">       </w:t>
      </w:r>
      <w:r w:rsidR="0093002B">
        <w:rPr>
          <w:rFonts w:ascii="Times New Roman" w:eastAsia="Calibri" w:hAnsi="Times New Roman" w:cs="Times New Roman"/>
          <w:sz w:val="27"/>
          <w:szCs w:val="27"/>
        </w:rPr>
        <w:t>3 988 164</w:t>
      </w:r>
      <w:r w:rsidR="001033F0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D048F">
        <w:rPr>
          <w:rFonts w:ascii="Times New Roman" w:eastAsia="Calibri" w:hAnsi="Times New Roman" w:cs="Times New Roman"/>
          <w:sz w:val="27"/>
          <w:szCs w:val="27"/>
        </w:rPr>
        <w:t>тыс</w:t>
      </w:r>
      <w:proofErr w:type="gramStart"/>
      <w:r w:rsidR="001033F0" w:rsidRPr="00901ACC">
        <w:rPr>
          <w:rFonts w:ascii="Times New Roman" w:eastAsia="Calibri" w:hAnsi="Times New Roman" w:cs="Times New Roman"/>
          <w:sz w:val="27"/>
          <w:szCs w:val="27"/>
        </w:rPr>
        <w:t>.т</w:t>
      </w:r>
      <w:proofErr w:type="gramEnd"/>
      <w:r w:rsidR="001033F0" w:rsidRPr="00901ACC">
        <w:rPr>
          <w:rFonts w:ascii="Times New Roman" w:eastAsia="Calibri" w:hAnsi="Times New Roman" w:cs="Times New Roman"/>
          <w:sz w:val="27"/>
          <w:szCs w:val="27"/>
        </w:rPr>
        <w:t>енге.</w:t>
      </w:r>
    </w:p>
    <w:p w:rsidR="00C57568" w:rsidRPr="00901ACC" w:rsidRDefault="0068234C" w:rsidP="00A410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140C3" w:rsidRPr="00901ACC">
        <w:rPr>
          <w:rFonts w:ascii="Times New Roman" w:eastAsia="Calibri" w:hAnsi="Times New Roman" w:cs="Times New Roman"/>
          <w:sz w:val="27"/>
          <w:szCs w:val="27"/>
        </w:rPr>
        <w:t xml:space="preserve">Расходы Общества за </w:t>
      </w:r>
      <w:r w:rsidR="00265B39">
        <w:rPr>
          <w:rFonts w:ascii="Times New Roman" w:eastAsia="Calibri" w:hAnsi="Times New Roman" w:cs="Times New Roman"/>
          <w:sz w:val="27"/>
          <w:szCs w:val="27"/>
        </w:rPr>
        <w:t xml:space="preserve">первое полугодие </w:t>
      </w:r>
      <w:r w:rsidR="006140C3" w:rsidRPr="00901ACC">
        <w:rPr>
          <w:rFonts w:ascii="Times New Roman" w:eastAsia="Calibri" w:hAnsi="Times New Roman" w:cs="Times New Roman"/>
          <w:sz w:val="27"/>
          <w:szCs w:val="27"/>
        </w:rPr>
        <w:t>201</w:t>
      </w:r>
      <w:r w:rsidR="00265B39">
        <w:rPr>
          <w:rFonts w:ascii="Times New Roman" w:eastAsia="Calibri" w:hAnsi="Times New Roman" w:cs="Times New Roman"/>
          <w:sz w:val="27"/>
          <w:szCs w:val="27"/>
        </w:rPr>
        <w:t>9</w:t>
      </w:r>
      <w:r w:rsidR="006140C3" w:rsidRPr="00901ACC">
        <w:rPr>
          <w:rFonts w:ascii="Times New Roman" w:eastAsia="Calibri" w:hAnsi="Times New Roman" w:cs="Times New Roman"/>
          <w:sz w:val="27"/>
          <w:szCs w:val="27"/>
        </w:rPr>
        <w:t xml:space="preserve"> год</w:t>
      </w:r>
      <w:r w:rsidR="00265B39">
        <w:rPr>
          <w:rFonts w:ascii="Times New Roman" w:eastAsia="Calibri" w:hAnsi="Times New Roman" w:cs="Times New Roman"/>
          <w:sz w:val="27"/>
          <w:szCs w:val="27"/>
        </w:rPr>
        <w:t>а</w:t>
      </w:r>
      <w:r w:rsidR="006140C3" w:rsidRPr="00901ACC">
        <w:rPr>
          <w:rFonts w:ascii="Times New Roman" w:eastAsia="Calibri" w:hAnsi="Times New Roman" w:cs="Times New Roman"/>
          <w:sz w:val="27"/>
          <w:szCs w:val="27"/>
        </w:rPr>
        <w:t xml:space="preserve"> составили</w:t>
      </w:r>
      <w:r w:rsidR="003536E6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E0A22">
        <w:rPr>
          <w:rFonts w:ascii="Times New Roman" w:eastAsia="Calibri" w:hAnsi="Times New Roman" w:cs="Times New Roman"/>
          <w:sz w:val="27"/>
          <w:szCs w:val="27"/>
        </w:rPr>
        <w:t>3 825 640</w:t>
      </w:r>
      <w:r w:rsidR="0014618A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D048F">
        <w:rPr>
          <w:rFonts w:ascii="Times New Roman" w:eastAsia="Calibri" w:hAnsi="Times New Roman" w:cs="Times New Roman"/>
          <w:sz w:val="27"/>
          <w:szCs w:val="27"/>
        </w:rPr>
        <w:t>тыс</w:t>
      </w:r>
      <w:proofErr w:type="gramStart"/>
      <w:r w:rsidR="00AD048F">
        <w:rPr>
          <w:rFonts w:ascii="Times New Roman" w:eastAsia="Calibri" w:hAnsi="Times New Roman" w:cs="Times New Roman"/>
          <w:sz w:val="27"/>
          <w:szCs w:val="27"/>
        </w:rPr>
        <w:t>.т</w:t>
      </w:r>
      <w:proofErr w:type="gramEnd"/>
      <w:r w:rsidR="00AD048F">
        <w:rPr>
          <w:rFonts w:ascii="Times New Roman" w:eastAsia="Calibri" w:hAnsi="Times New Roman" w:cs="Times New Roman"/>
          <w:sz w:val="27"/>
          <w:szCs w:val="27"/>
        </w:rPr>
        <w:t>енге</w:t>
      </w:r>
      <w:r w:rsidR="00A4105E">
        <w:rPr>
          <w:rFonts w:ascii="Times New Roman" w:eastAsia="Calibri" w:hAnsi="Times New Roman" w:cs="Times New Roman"/>
          <w:sz w:val="27"/>
          <w:szCs w:val="27"/>
        </w:rPr>
        <w:t>.</w:t>
      </w:r>
    </w:p>
    <w:p w:rsidR="00A07A21" w:rsidRPr="00AE0A22" w:rsidRDefault="0093002B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4105E">
        <w:rPr>
          <w:rFonts w:ascii="Times New Roman" w:eastAsia="Calibri" w:hAnsi="Times New Roman" w:cs="Times New Roman"/>
          <w:sz w:val="27"/>
          <w:szCs w:val="27"/>
        </w:rPr>
        <w:t xml:space="preserve">       </w:t>
      </w:r>
      <w:r w:rsidR="0068234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06003" w:rsidRPr="00901ACC">
        <w:rPr>
          <w:rFonts w:ascii="Times New Roman" w:eastAsia="Calibri" w:hAnsi="Times New Roman" w:cs="Times New Roman"/>
          <w:sz w:val="27"/>
          <w:szCs w:val="27"/>
        </w:rPr>
        <w:t xml:space="preserve">Финансовый результат по </w:t>
      </w:r>
      <w:r w:rsidR="00C57568" w:rsidRPr="00901ACC">
        <w:rPr>
          <w:rFonts w:ascii="Times New Roman" w:eastAsia="Calibri" w:hAnsi="Times New Roman" w:cs="Times New Roman"/>
          <w:sz w:val="27"/>
          <w:szCs w:val="27"/>
        </w:rPr>
        <w:t xml:space="preserve">основной деятельности </w:t>
      </w:r>
      <w:r w:rsidR="00AE0A22" w:rsidRPr="00AE0A22">
        <w:rPr>
          <w:rFonts w:ascii="Times New Roman" w:eastAsia="Calibri" w:hAnsi="Times New Roman" w:cs="Times New Roman"/>
          <w:sz w:val="27"/>
          <w:szCs w:val="27"/>
        </w:rPr>
        <w:t>прибыль –</w:t>
      </w:r>
      <w:r w:rsidR="00D06003" w:rsidRPr="00AE0A2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E0A22" w:rsidRPr="00AE0A22">
        <w:rPr>
          <w:rFonts w:ascii="Times New Roman" w:eastAsia="Calibri" w:hAnsi="Times New Roman" w:cs="Times New Roman"/>
          <w:sz w:val="27"/>
          <w:szCs w:val="27"/>
        </w:rPr>
        <w:t>162 525</w:t>
      </w:r>
      <w:r w:rsidR="00C57568" w:rsidRPr="00AE0A22">
        <w:rPr>
          <w:rFonts w:ascii="Times New Roman" w:eastAsia="Calibri" w:hAnsi="Times New Roman" w:cs="Times New Roman"/>
          <w:sz w:val="27"/>
          <w:szCs w:val="27"/>
        </w:rPr>
        <w:t xml:space="preserve"> тыс</w:t>
      </w:r>
      <w:proofErr w:type="gramStart"/>
      <w:r w:rsidR="00C57568" w:rsidRPr="00AE0A22">
        <w:rPr>
          <w:rFonts w:ascii="Times New Roman" w:eastAsia="Calibri" w:hAnsi="Times New Roman" w:cs="Times New Roman"/>
          <w:sz w:val="27"/>
          <w:szCs w:val="27"/>
        </w:rPr>
        <w:t>.т</w:t>
      </w:r>
      <w:proofErr w:type="gramEnd"/>
      <w:r w:rsidR="00C57568" w:rsidRPr="00AE0A22">
        <w:rPr>
          <w:rFonts w:ascii="Times New Roman" w:eastAsia="Calibri" w:hAnsi="Times New Roman" w:cs="Times New Roman"/>
          <w:sz w:val="27"/>
          <w:szCs w:val="27"/>
        </w:rPr>
        <w:t>енге,</w:t>
      </w:r>
    </w:p>
    <w:p w:rsidR="00AA097E" w:rsidRPr="00AE0A22" w:rsidRDefault="0068234C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</w:t>
      </w:r>
      <w:r w:rsidR="00C57568" w:rsidRPr="00AE0A22">
        <w:rPr>
          <w:rFonts w:ascii="Times New Roman" w:eastAsia="Calibri" w:hAnsi="Times New Roman" w:cs="Times New Roman"/>
          <w:sz w:val="27"/>
          <w:szCs w:val="27"/>
        </w:rPr>
        <w:t xml:space="preserve">Доходы по </w:t>
      </w:r>
      <w:r w:rsidR="00536DAC" w:rsidRPr="00AE0A22">
        <w:rPr>
          <w:rFonts w:ascii="Times New Roman" w:eastAsia="Calibri" w:hAnsi="Times New Roman" w:cs="Times New Roman"/>
          <w:sz w:val="27"/>
          <w:szCs w:val="27"/>
        </w:rPr>
        <w:t>неосновной</w:t>
      </w:r>
      <w:r w:rsidR="00C57568" w:rsidRPr="00AE0A22">
        <w:rPr>
          <w:rFonts w:ascii="Times New Roman" w:eastAsia="Calibri" w:hAnsi="Times New Roman" w:cs="Times New Roman"/>
          <w:sz w:val="27"/>
          <w:szCs w:val="27"/>
        </w:rPr>
        <w:t xml:space="preserve"> деятельности составили – </w:t>
      </w:r>
      <w:r w:rsidR="0093002B" w:rsidRPr="00AE0A22">
        <w:rPr>
          <w:rFonts w:ascii="Times New Roman" w:eastAsia="Calibri" w:hAnsi="Times New Roman" w:cs="Times New Roman"/>
          <w:sz w:val="27"/>
          <w:szCs w:val="27"/>
        </w:rPr>
        <w:t>226 976</w:t>
      </w:r>
      <w:r w:rsidR="00C57568" w:rsidRPr="00AE0A22">
        <w:rPr>
          <w:rFonts w:ascii="Times New Roman" w:eastAsia="Calibri" w:hAnsi="Times New Roman" w:cs="Times New Roman"/>
          <w:sz w:val="27"/>
          <w:szCs w:val="27"/>
        </w:rPr>
        <w:t xml:space="preserve"> тыс</w:t>
      </w:r>
      <w:proofErr w:type="gramStart"/>
      <w:r w:rsidR="00C57568" w:rsidRPr="00AE0A22">
        <w:rPr>
          <w:rFonts w:ascii="Times New Roman" w:eastAsia="Calibri" w:hAnsi="Times New Roman" w:cs="Times New Roman"/>
          <w:sz w:val="27"/>
          <w:szCs w:val="27"/>
        </w:rPr>
        <w:t>.т</w:t>
      </w:r>
      <w:proofErr w:type="gramEnd"/>
      <w:r w:rsidR="00C57568" w:rsidRPr="00AE0A22">
        <w:rPr>
          <w:rFonts w:ascii="Times New Roman" w:eastAsia="Calibri" w:hAnsi="Times New Roman" w:cs="Times New Roman"/>
          <w:sz w:val="27"/>
          <w:szCs w:val="27"/>
        </w:rPr>
        <w:t xml:space="preserve">енге, расходы – </w:t>
      </w:r>
      <w:r w:rsidR="0093002B" w:rsidRPr="00AE0A22">
        <w:rPr>
          <w:rFonts w:ascii="Times New Roman" w:eastAsia="Calibri" w:hAnsi="Times New Roman" w:cs="Times New Roman"/>
          <w:sz w:val="27"/>
          <w:szCs w:val="27"/>
        </w:rPr>
        <w:t xml:space="preserve">             85 634</w:t>
      </w:r>
      <w:r w:rsidR="00C57568" w:rsidRPr="00AE0A22">
        <w:rPr>
          <w:rFonts w:ascii="Times New Roman" w:eastAsia="Calibri" w:hAnsi="Times New Roman" w:cs="Times New Roman"/>
          <w:sz w:val="27"/>
          <w:szCs w:val="27"/>
        </w:rPr>
        <w:t xml:space="preserve"> тыс.</w:t>
      </w:r>
      <w:r w:rsidR="00A74E1A" w:rsidRPr="00AE0A2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57568" w:rsidRPr="00AE0A22">
        <w:rPr>
          <w:rFonts w:ascii="Times New Roman" w:eastAsia="Calibri" w:hAnsi="Times New Roman" w:cs="Times New Roman"/>
          <w:sz w:val="27"/>
          <w:szCs w:val="27"/>
        </w:rPr>
        <w:t xml:space="preserve">тенге, </w:t>
      </w:r>
      <w:r w:rsidR="000507FC" w:rsidRPr="00AE0A22">
        <w:rPr>
          <w:rFonts w:ascii="Times New Roman" w:eastAsia="Calibri" w:hAnsi="Times New Roman" w:cs="Times New Roman"/>
          <w:sz w:val="27"/>
          <w:szCs w:val="27"/>
        </w:rPr>
        <w:t xml:space="preserve">прибыль </w:t>
      </w:r>
      <w:r w:rsidR="00536DAC" w:rsidRPr="00AE0A22">
        <w:rPr>
          <w:rFonts w:ascii="Times New Roman" w:eastAsia="Calibri" w:hAnsi="Times New Roman" w:cs="Times New Roman"/>
          <w:sz w:val="27"/>
          <w:szCs w:val="27"/>
        </w:rPr>
        <w:t>составил</w:t>
      </w:r>
      <w:r w:rsidR="000507FC" w:rsidRPr="00AE0A22">
        <w:rPr>
          <w:rFonts w:ascii="Times New Roman" w:eastAsia="Calibri" w:hAnsi="Times New Roman" w:cs="Times New Roman"/>
          <w:sz w:val="27"/>
          <w:szCs w:val="27"/>
        </w:rPr>
        <w:t>а</w:t>
      </w:r>
      <w:r w:rsidR="00536DAC" w:rsidRPr="00AE0A2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57568" w:rsidRPr="00AE0A22">
        <w:rPr>
          <w:rFonts w:ascii="Times New Roman" w:eastAsia="Calibri" w:hAnsi="Times New Roman" w:cs="Times New Roman"/>
          <w:sz w:val="27"/>
          <w:szCs w:val="27"/>
        </w:rPr>
        <w:t xml:space="preserve">– </w:t>
      </w:r>
      <w:r w:rsidR="0093002B" w:rsidRPr="00AE0A22">
        <w:rPr>
          <w:rFonts w:ascii="Times New Roman" w:eastAsia="Calibri" w:hAnsi="Times New Roman" w:cs="Times New Roman"/>
          <w:sz w:val="27"/>
          <w:szCs w:val="27"/>
        </w:rPr>
        <w:t>141 342</w:t>
      </w:r>
      <w:r w:rsidR="00C57568" w:rsidRPr="00AE0A22">
        <w:rPr>
          <w:rFonts w:ascii="Times New Roman" w:eastAsia="Calibri" w:hAnsi="Times New Roman" w:cs="Times New Roman"/>
          <w:sz w:val="27"/>
          <w:szCs w:val="27"/>
        </w:rPr>
        <w:t xml:space="preserve"> тыс.тенге</w:t>
      </w:r>
      <w:r w:rsidR="00AF0161" w:rsidRPr="00AE0A22">
        <w:rPr>
          <w:rFonts w:ascii="Times New Roman" w:eastAsia="Calibri" w:hAnsi="Times New Roman" w:cs="Times New Roman"/>
          <w:sz w:val="27"/>
          <w:szCs w:val="27"/>
        </w:rPr>
        <w:t>.</w:t>
      </w:r>
    </w:p>
    <w:p w:rsidR="00536DAC" w:rsidRPr="00901ACC" w:rsidRDefault="00C57568" w:rsidP="00536D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E0A22">
        <w:rPr>
          <w:rFonts w:ascii="Times New Roman" w:eastAsia="Calibri" w:hAnsi="Times New Roman" w:cs="Times New Roman"/>
          <w:sz w:val="27"/>
          <w:szCs w:val="27"/>
        </w:rPr>
        <w:t xml:space="preserve">Итоговый финансовый результат предприятия </w:t>
      </w:r>
      <w:r w:rsidR="00265B39" w:rsidRPr="00AE0A22">
        <w:rPr>
          <w:rFonts w:ascii="Times New Roman" w:eastAsia="Calibri" w:hAnsi="Times New Roman" w:cs="Times New Roman"/>
          <w:sz w:val="27"/>
          <w:szCs w:val="27"/>
        </w:rPr>
        <w:t>за первое полугодие</w:t>
      </w:r>
      <w:r w:rsidR="000507FC" w:rsidRPr="00AE0A2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AE0A22">
        <w:rPr>
          <w:rFonts w:ascii="Times New Roman" w:eastAsia="Calibri" w:hAnsi="Times New Roman" w:cs="Times New Roman"/>
          <w:sz w:val="27"/>
          <w:szCs w:val="27"/>
        </w:rPr>
        <w:t xml:space="preserve">– </w:t>
      </w:r>
      <w:r w:rsidR="00EF7F12" w:rsidRPr="00AE0A22">
        <w:rPr>
          <w:rFonts w:ascii="Times New Roman" w:eastAsia="Calibri" w:hAnsi="Times New Roman" w:cs="Times New Roman"/>
          <w:sz w:val="27"/>
          <w:szCs w:val="27"/>
        </w:rPr>
        <w:t>прибыль в</w:t>
      </w:r>
      <w:r w:rsidR="000507FC" w:rsidRPr="00AE0A22">
        <w:rPr>
          <w:rFonts w:ascii="Times New Roman" w:eastAsia="Calibri" w:hAnsi="Times New Roman" w:cs="Times New Roman"/>
          <w:sz w:val="27"/>
          <w:szCs w:val="27"/>
        </w:rPr>
        <w:t xml:space="preserve"> размере </w:t>
      </w:r>
      <w:r w:rsidR="00AE0A22" w:rsidRPr="00AE0A22">
        <w:rPr>
          <w:rFonts w:ascii="Times New Roman" w:eastAsia="Calibri" w:hAnsi="Times New Roman" w:cs="Times New Roman"/>
          <w:sz w:val="27"/>
          <w:szCs w:val="27"/>
        </w:rPr>
        <w:t>303 867</w:t>
      </w:r>
      <w:r w:rsidRPr="00AE0A22">
        <w:rPr>
          <w:rFonts w:ascii="Times New Roman" w:eastAsia="Calibri" w:hAnsi="Times New Roman" w:cs="Times New Roman"/>
          <w:sz w:val="27"/>
          <w:szCs w:val="27"/>
        </w:rPr>
        <w:t xml:space="preserve"> тыс.</w:t>
      </w:r>
      <w:r w:rsidR="00A22B37" w:rsidRPr="00AE0A2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54885" w:rsidRPr="00AE0A22">
        <w:rPr>
          <w:rFonts w:ascii="Times New Roman" w:eastAsia="Calibri" w:hAnsi="Times New Roman" w:cs="Times New Roman"/>
          <w:sz w:val="27"/>
          <w:szCs w:val="27"/>
        </w:rPr>
        <w:t>тенге</w:t>
      </w:r>
      <w:r w:rsidR="00536DAC" w:rsidRPr="00AE0A22">
        <w:rPr>
          <w:rFonts w:ascii="Times New Roman" w:eastAsia="Calibri" w:hAnsi="Times New Roman" w:cs="Times New Roman"/>
          <w:sz w:val="27"/>
          <w:szCs w:val="27"/>
        </w:rPr>
        <w:t>.</w:t>
      </w:r>
    </w:p>
    <w:p w:rsidR="001033F0" w:rsidRPr="00901ACC" w:rsidRDefault="001033F0" w:rsidP="003E474A">
      <w:pPr>
        <w:pStyle w:val="aa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901ACC">
        <w:rPr>
          <w:rFonts w:ascii="Times New Roman" w:eastAsia="Calibri" w:hAnsi="Times New Roman" w:cs="Times New Roman"/>
          <w:b/>
          <w:sz w:val="27"/>
          <w:szCs w:val="27"/>
        </w:rPr>
        <w:t>Объемы услуг на передачу и распределение тепловой энергии</w:t>
      </w:r>
    </w:p>
    <w:p w:rsidR="00265B39" w:rsidRDefault="00265B39" w:rsidP="00CA1FBB">
      <w:pPr>
        <w:pStyle w:val="aa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За первое полугодие 2019 года</w:t>
      </w:r>
      <w:r w:rsidR="00536DAC" w:rsidRPr="00901ACC">
        <w:rPr>
          <w:rFonts w:ascii="Times New Roman" w:eastAsia="Calibri" w:hAnsi="Times New Roman" w:cs="Times New Roman"/>
          <w:sz w:val="27"/>
          <w:szCs w:val="27"/>
        </w:rPr>
        <w:t xml:space="preserve"> объем ока</w:t>
      </w:r>
      <w:r w:rsidR="001033F0" w:rsidRPr="00901ACC">
        <w:rPr>
          <w:rFonts w:ascii="Times New Roman" w:eastAsia="Calibri" w:hAnsi="Times New Roman" w:cs="Times New Roman"/>
          <w:sz w:val="27"/>
          <w:szCs w:val="27"/>
        </w:rPr>
        <w:t xml:space="preserve">занных услуг составил </w:t>
      </w:r>
      <w:r w:rsidR="0093002B">
        <w:rPr>
          <w:rFonts w:ascii="Times New Roman" w:eastAsia="Calibri" w:hAnsi="Times New Roman" w:cs="Times New Roman"/>
          <w:sz w:val="27"/>
          <w:szCs w:val="27"/>
        </w:rPr>
        <w:t xml:space="preserve">3 543 807 </w:t>
      </w:r>
      <w:r w:rsidR="001033F0" w:rsidRPr="00901ACC">
        <w:rPr>
          <w:rFonts w:ascii="Times New Roman" w:eastAsia="Calibri" w:hAnsi="Times New Roman" w:cs="Times New Roman"/>
          <w:sz w:val="27"/>
          <w:szCs w:val="27"/>
        </w:rPr>
        <w:t xml:space="preserve">Гкал, при утвержденном </w:t>
      </w:r>
      <w:r>
        <w:rPr>
          <w:rFonts w:ascii="Times New Roman" w:eastAsia="Calibri" w:hAnsi="Times New Roman" w:cs="Times New Roman"/>
          <w:sz w:val="27"/>
          <w:szCs w:val="27"/>
        </w:rPr>
        <w:t xml:space="preserve">годовом объеме </w:t>
      </w:r>
      <w:r w:rsidR="001033F0" w:rsidRPr="00901ACC">
        <w:rPr>
          <w:rFonts w:ascii="Times New Roman" w:eastAsia="Calibri" w:hAnsi="Times New Roman" w:cs="Times New Roman"/>
          <w:sz w:val="27"/>
          <w:szCs w:val="27"/>
        </w:rPr>
        <w:t xml:space="preserve">в тарифной смете </w:t>
      </w:r>
      <w:r w:rsidR="0093002B" w:rsidRPr="0093002B">
        <w:rPr>
          <w:rFonts w:ascii="Times New Roman" w:eastAsia="Calibri" w:hAnsi="Times New Roman" w:cs="Times New Roman"/>
          <w:sz w:val="27"/>
          <w:szCs w:val="27"/>
        </w:rPr>
        <w:t>6</w:t>
      </w:r>
      <w:r w:rsidR="0093002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3002B" w:rsidRPr="0093002B">
        <w:rPr>
          <w:rFonts w:ascii="Times New Roman" w:eastAsia="Calibri" w:hAnsi="Times New Roman" w:cs="Times New Roman"/>
          <w:sz w:val="27"/>
          <w:szCs w:val="27"/>
        </w:rPr>
        <w:t>052</w:t>
      </w:r>
      <w:r w:rsidR="0093002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3002B" w:rsidRPr="0093002B">
        <w:rPr>
          <w:rFonts w:ascii="Times New Roman" w:eastAsia="Calibri" w:hAnsi="Times New Roman" w:cs="Times New Roman"/>
          <w:sz w:val="27"/>
          <w:szCs w:val="27"/>
        </w:rPr>
        <w:t>250</w:t>
      </w:r>
      <w:r w:rsidR="0093002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577D6">
        <w:rPr>
          <w:rFonts w:ascii="Times New Roman" w:eastAsia="Calibri" w:hAnsi="Times New Roman" w:cs="Times New Roman"/>
          <w:sz w:val="27"/>
          <w:szCs w:val="27"/>
        </w:rPr>
        <w:t>Гкал, в</w:t>
      </w:r>
      <w:r>
        <w:rPr>
          <w:rFonts w:ascii="Times New Roman" w:eastAsia="Calibri" w:hAnsi="Times New Roman" w:cs="Times New Roman"/>
          <w:sz w:val="27"/>
          <w:szCs w:val="27"/>
        </w:rPr>
        <w:t xml:space="preserve">ыполнение - </w:t>
      </w:r>
      <w:r w:rsidR="0093002B">
        <w:rPr>
          <w:rFonts w:ascii="Times New Roman" w:eastAsia="Calibri" w:hAnsi="Times New Roman" w:cs="Times New Roman"/>
          <w:sz w:val="27"/>
          <w:szCs w:val="27"/>
        </w:rPr>
        <w:t>59</w:t>
      </w:r>
      <w:r>
        <w:rPr>
          <w:rFonts w:ascii="Times New Roman" w:eastAsia="Calibri" w:hAnsi="Times New Roman" w:cs="Times New Roman"/>
          <w:sz w:val="27"/>
          <w:szCs w:val="27"/>
        </w:rPr>
        <w:t>%</w:t>
      </w:r>
    </w:p>
    <w:p w:rsidR="00E356FE" w:rsidRPr="00E356FE" w:rsidRDefault="00E356FE" w:rsidP="00E356FE">
      <w:pPr>
        <w:pStyle w:val="aa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E356FE">
        <w:rPr>
          <w:rFonts w:ascii="Times New Roman" w:eastAsia="Calibri" w:hAnsi="Times New Roman" w:cs="Times New Roman"/>
          <w:b/>
          <w:sz w:val="27"/>
          <w:szCs w:val="27"/>
        </w:rPr>
        <w:t>Работа с потребителями, качество предоставляемых услуг</w:t>
      </w:r>
    </w:p>
    <w:p w:rsidR="00E356FE" w:rsidRPr="00541018" w:rsidRDefault="00E356FE" w:rsidP="00E356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>Большое внимание АО «</w:t>
      </w:r>
      <w:proofErr w:type="spellStart"/>
      <w:r w:rsidRPr="00541018">
        <w:rPr>
          <w:rFonts w:ascii="Times New Roman" w:eastAsia="Calibri" w:hAnsi="Times New Roman" w:cs="Times New Roman"/>
          <w:sz w:val="27"/>
          <w:szCs w:val="27"/>
        </w:rPr>
        <w:t>Астана-Теплотранзит</w:t>
      </w:r>
      <w:proofErr w:type="spellEnd"/>
      <w:r w:rsidRPr="00541018">
        <w:rPr>
          <w:rFonts w:ascii="Times New Roman" w:eastAsia="Calibri" w:hAnsi="Times New Roman" w:cs="Times New Roman"/>
          <w:sz w:val="27"/>
          <w:szCs w:val="27"/>
        </w:rPr>
        <w:t>» уделяет качеству предоставляемых услуг с применением новых технологий, автоматизации процессов.</w:t>
      </w:r>
    </w:p>
    <w:p w:rsidR="00E356FE" w:rsidRPr="00541018" w:rsidRDefault="00E356FE" w:rsidP="00E356FE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ab/>
        <w:t xml:space="preserve">В </w:t>
      </w:r>
      <w:r>
        <w:rPr>
          <w:rFonts w:ascii="Times New Roman" w:eastAsia="Calibri" w:hAnsi="Times New Roman" w:cs="Times New Roman"/>
          <w:sz w:val="27"/>
          <w:szCs w:val="27"/>
        </w:rPr>
        <w:t>первом полугодии 2019 года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технологических нарушений (аварий, отказов </w:t>
      </w:r>
      <w:r w:rsidRPr="00541018">
        <w:rPr>
          <w:rFonts w:ascii="Times New Roman" w:eastAsia="Calibri" w:hAnsi="Times New Roman" w:cs="Times New Roman"/>
          <w:sz w:val="27"/>
          <w:szCs w:val="27"/>
          <w:lang w:val="en-US"/>
        </w:rPr>
        <w:t>I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Pr="00541018">
        <w:rPr>
          <w:rFonts w:ascii="Times New Roman" w:eastAsia="Calibri" w:hAnsi="Times New Roman" w:cs="Times New Roman"/>
          <w:sz w:val="27"/>
          <w:szCs w:val="27"/>
          <w:lang w:val="en-US"/>
        </w:rPr>
        <w:t>II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степени) не зафиксировано. Жалобы на качество предоставляемой услуги не поступали.</w:t>
      </w:r>
    </w:p>
    <w:p w:rsidR="00E356FE" w:rsidRPr="00541018" w:rsidRDefault="00E356FE" w:rsidP="00E356FE">
      <w:pPr>
        <w:pStyle w:val="ab"/>
        <w:rPr>
          <w:rFonts w:eastAsia="Calibri"/>
          <w:sz w:val="27"/>
          <w:szCs w:val="27"/>
        </w:rPr>
      </w:pPr>
      <w:r w:rsidRPr="00541018">
        <w:rPr>
          <w:rFonts w:eastAsia="Calibri"/>
          <w:sz w:val="27"/>
          <w:szCs w:val="27"/>
        </w:rPr>
        <w:t xml:space="preserve">На </w:t>
      </w:r>
      <w:proofErr w:type="spellStart"/>
      <w:r w:rsidRPr="00541018">
        <w:rPr>
          <w:rFonts w:eastAsia="Calibri"/>
          <w:sz w:val="27"/>
          <w:szCs w:val="27"/>
        </w:rPr>
        <w:t>интернет-ресурсе</w:t>
      </w:r>
      <w:proofErr w:type="spellEnd"/>
      <w:r w:rsidRPr="00541018">
        <w:rPr>
          <w:rFonts w:eastAsia="Calibri"/>
          <w:sz w:val="27"/>
          <w:szCs w:val="27"/>
        </w:rPr>
        <w:t xml:space="preserve"> Общества размещена вся необходимая для потребителей информация</w:t>
      </w:r>
      <w:r w:rsidR="004E0D9D">
        <w:rPr>
          <w:rFonts w:eastAsia="Calibri"/>
          <w:sz w:val="27"/>
          <w:szCs w:val="27"/>
        </w:rPr>
        <w:t xml:space="preserve">. </w:t>
      </w:r>
    </w:p>
    <w:p w:rsidR="005C7C91" w:rsidRPr="005C7C91" w:rsidRDefault="00E356FE" w:rsidP="00D42C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Руководство Общества открыто для встречи с потребителями услуг и готово </w:t>
      </w:r>
      <w:proofErr w:type="gramStart"/>
      <w:r w:rsidRPr="00541018">
        <w:rPr>
          <w:rFonts w:ascii="Times New Roman" w:eastAsia="Calibri" w:hAnsi="Times New Roman" w:cs="Times New Roman"/>
          <w:sz w:val="27"/>
          <w:szCs w:val="27"/>
        </w:rPr>
        <w:t>ответить</w:t>
      </w:r>
      <w:proofErr w:type="gramEnd"/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на все интересующие вопросы.</w:t>
      </w:r>
    </w:p>
    <w:p w:rsidR="00C57568" w:rsidRPr="005C7C91" w:rsidRDefault="00C57568" w:rsidP="005C7C91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C7C91">
        <w:rPr>
          <w:rFonts w:ascii="Times New Roman" w:eastAsia="Calibri" w:hAnsi="Times New Roman" w:cs="Times New Roman"/>
          <w:b/>
          <w:sz w:val="27"/>
          <w:szCs w:val="27"/>
        </w:rPr>
        <w:t>Исполнение тарифной сметы</w:t>
      </w:r>
    </w:p>
    <w:p w:rsidR="00F91E76" w:rsidRDefault="00F91E76" w:rsidP="00F91E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По результатам исполнения </w:t>
      </w:r>
      <w:r>
        <w:rPr>
          <w:rFonts w:ascii="Times New Roman" w:eastAsia="Calibri" w:hAnsi="Times New Roman" w:cs="Times New Roman"/>
          <w:sz w:val="27"/>
          <w:szCs w:val="27"/>
        </w:rPr>
        <w:t xml:space="preserve">статей затрат 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тарифной сметы за </w:t>
      </w:r>
      <w:r>
        <w:rPr>
          <w:rFonts w:ascii="Times New Roman" w:eastAsia="Calibri" w:hAnsi="Times New Roman" w:cs="Times New Roman"/>
          <w:sz w:val="27"/>
          <w:szCs w:val="27"/>
        </w:rPr>
        <w:t xml:space="preserve">первое полугодие </w:t>
      </w:r>
      <w:r w:rsidRPr="00901ACC">
        <w:rPr>
          <w:rFonts w:ascii="Times New Roman" w:eastAsia="Calibri" w:hAnsi="Times New Roman" w:cs="Times New Roman"/>
          <w:sz w:val="27"/>
          <w:szCs w:val="27"/>
        </w:rPr>
        <w:t>201</w:t>
      </w:r>
      <w:r>
        <w:rPr>
          <w:rFonts w:ascii="Times New Roman" w:eastAsia="Calibri" w:hAnsi="Times New Roman" w:cs="Times New Roman"/>
          <w:sz w:val="27"/>
          <w:szCs w:val="27"/>
        </w:rPr>
        <w:t>9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год</w:t>
      </w:r>
      <w:r>
        <w:rPr>
          <w:rFonts w:ascii="Times New Roman" w:eastAsia="Calibri" w:hAnsi="Times New Roman" w:cs="Times New Roman"/>
          <w:sz w:val="27"/>
          <w:szCs w:val="27"/>
        </w:rPr>
        <w:t xml:space="preserve">а выполнение составило </w:t>
      </w:r>
      <w:proofErr w:type="gramStart"/>
      <w:r>
        <w:rPr>
          <w:rFonts w:ascii="Times New Roman" w:eastAsia="Calibri" w:hAnsi="Times New Roman" w:cs="Times New Roman"/>
          <w:sz w:val="27"/>
          <w:szCs w:val="27"/>
        </w:rPr>
        <w:t>по</w:t>
      </w:r>
      <w:proofErr w:type="gramEnd"/>
      <w:r>
        <w:rPr>
          <w:rFonts w:ascii="Times New Roman" w:eastAsia="Calibri" w:hAnsi="Times New Roman" w:cs="Times New Roman"/>
          <w:sz w:val="27"/>
          <w:szCs w:val="27"/>
        </w:rPr>
        <w:t>:</w:t>
      </w:r>
    </w:p>
    <w:p w:rsidR="004577D6" w:rsidRDefault="004577D6" w:rsidP="00F91E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- м</w:t>
      </w:r>
      <w:r w:rsidR="00F91E76">
        <w:rPr>
          <w:rFonts w:ascii="Times New Roman" w:eastAsia="Calibri" w:hAnsi="Times New Roman" w:cs="Times New Roman"/>
          <w:sz w:val="27"/>
          <w:szCs w:val="27"/>
        </w:rPr>
        <w:t>атериальным затратам 373 743 тыс. тенге,</w:t>
      </w:r>
      <w:r>
        <w:rPr>
          <w:rFonts w:ascii="Times New Roman" w:eastAsia="Calibri" w:hAnsi="Times New Roman" w:cs="Times New Roman"/>
          <w:sz w:val="27"/>
          <w:szCs w:val="27"/>
        </w:rPr>
        <w:t xml:space="preserve"> при утвержденном годовом </w:t>
      </w:r>
      <w:r w:rsidR="00D85F74">
        <w:rPr>
          <w:rFonts w:ascii="Times New Roman" w:eastAsia="Calibri" w:hAnsi="Times New Roman" w:cs="Times New Roman"/>
          <w:sz w:val="27"/>
          <w:szCs w:val="27"/>
        </w:rPr>
        <w:t xml:space="preserve">плане </w:t>
      </w:r>
      <w:r w:rsidR="00C3485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85F74">
        <w:rPr>
          <w:rFonts w:ascii="Times New Roman" w:eastAsia="Calibri" w:hAnsi="Times New Roman" w:cs="Times New Roman"/>
          <w:sz w:val="27"/>
          <w:szCs w:val="27"/>
        </w:rPr>
        <w:t>700</w:t>
      </w:r>
      <w:r>
        <w:rPr>
          <w:rFonts w:ascii="Times New Roman" w:eastAsia="Calibri" w:hAnsi="Times New Roman" w:cs="Times New Roman"/>
          <w:sz w:val="27"/>
          <w:szCs w:val="27"/>
        </w:rPr>
        <w:t xml:space="preserve"> 348 тыс</w:t>
      </w:r>
      <w:proofErr w:type="gramStart"/>
      <w:r>
        <w:rPr>
          <w:rFonts w:ascii="Times New Roman" w:eastAsia="Calibri" w:hAnsi="Times New Roman" w:cs="Times New Roman"/>
          <w:sz w:val="27"/>
          <w:szCs w:val="27"/>
        </w:rPr>
        <w:t>.т</w:t>
      </w:r>
      <w:proofErr w:type="gramEnd"/>
      <w:r>
        <w:rPr>
          <w:rFonts w:ascii="Times New Roman" w:eastAsia="Calibri" w:hAnsi="Times New Roman" w:cs="Times New Roman"/>
          <w:sz w:val="27"/>
          <w:szCs w:val="27"/>
        </w:rPr>
        <w:t xml:space="preserve">енге, выполнение составило </w:t>
      </w:r>
      <w:r w:rsidR="00D85F74">
        <w:rPr>
          <w:rFonts w:ascii="Times New Roman" w:eastAsia="Calibri" w:hAnsi="Times New Roman" w:cs="Times New Roman"/>
          <w:sz w:val="27"/>
          <w:szCs w:val="27"/>
        </w:rPr>
        <w:t>53,4</w:t>
      </w:r>
      <w:r>
        <w:rPr>
          <w:rFonts w:ascii="Times New Roman" w:eastAsia="Calibri" w:hAnsi="Times New Roman" w:cs="Times New Roman"/>
          <w:sz w:val="27"/>
          <w:szCs w:val="27"/>
        </w:rPr>
        <w:t>%;</w:t>
      </w:r>
    </w:p>
    <w:p w:rsidR="00D85F74" w:rsidRDefault="00D85F74" w:rsidP="00D85F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-о</w:t>
      </w:r>
      <w:r w:rsidR="00F91E76">
        <w:rPr>
          <w:rFonts w:ascii="Times New Roman" w:eastAsia="Calibri" w:hAnsi="Times New Roman" w:cs="Times New Roman"/>
          <w:sz w:val="27"/>
          <w:szCs w:val="27"/>
        </w:rPr>
        <w:t xml:space="preserve">плате труда </w:t>
      </w:r>
      <w:r w:rsidR="00D05F86">
        <w:rPr>
          <w:rFonts w:ascii="Times New Roman" w:eastAsia="Calibri" w:hAnsi="Times New Roman" w:cs="Times New Roman"/>
          <w:sz w:val="27"/>
          <w:szCs w:val="27"/>
        </w:rPr>
        <w:t>производственного персонала</w:t>
      </w:r>
      <w:r w:rsidR="00F91E76">
        <w:rPr>
          <w:rFonts w:ascii="Times New Roman" w:eastAsia="Calibri" w:hAnsi="Times New Roman" w:cs="Times New Roman"/>
          <w:sz w:val="27"/>
          <w:szCs w:val="27"/>
        </w:rPr>
        <w:t xml:space="preserve"> 866 598 тыс. тенге, </w:t>
      </w:r>
      <w:r>
        <w:rPr>
          <w:rFonts w:ascii="Times New Roman" w:eastAsia="Calibri" w:hAnsi="Times New Roman" w:cs="Times New Roman"/>
          <w:sz w:val="27"/>
          <w:szCs w:val="27"/>
        </w:rPr>
        <w:t>при утвержденном годовом плане 1 679 542 тыс</w:t>
      </w:r>
      <w:proofErr w:type="gramStart"/>
      <w:r>
        <w:rPr>
          <w:rFonts w:ascii="Times New Roman" w:eastAsia="Calibri" w:hAnsi="Times New Roman" w:cs="Times New Roman"/>
          <w:sz w:val="27"/>
          <w:szCs w:val="27"/>
        </w:rPr>
        <w:t>.т</w:t>
      </w:r>
      <w:proofErr w:type="gramEnd"/>
      <w:r>
        <w:rPr>
          <w:rFonts w:ascii="Times New Roman" w:eastAsia="Calibri" w:hAnsi="Times New Roman" w:cs="Times New Roman"/>
          <w:sz w:val="27"/>
          <w:szCs w:val="27"/>
        </w:rPr>
        <w:t>енге, выполнение – 51,6%;</w:t>
      </w:r>
    </w:p>
    <w:p w:rsidR="00F91E76" w:rsidRPr="0016196C" w:rsidRDefault="00D85F74" w:rsidP="00F91E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lastRenderedPageBreak/>
        <w:t>- а</w:t>
      </w:r>
      <w:r w:rsidR="00F91E76">
        <w:rPr>
          <w:rFonts w:ascii="Times New Roman" w:eastAsia="Calibri" w:hAnsi="Times New Roman" w:cs="Times New Roman"/>
          <w:sz w:val="27"/>
          <w:szCs w:val="27"/>
        </w:rPr>
        <w:t>мортизации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F91E76">
        <w:rPr>
          <w:rFonts w:ascii="Times New Roman" w:eastAsia="Calibri" w:hAnsi="Times New Roman" w:cs="Times New Roman"/>
          <w:sz w:val="27"/>
          <w:szCs w:val="27"/>
        </w:rPr>
        <w:t xml:space="preserve">1 065 276 тыс. тенге, </w:t>
      </w:r>
      <w:r>
        <w:rPr>
          <w:rFonts w:ascii="Times New Roman" w:eastAsia="Calibri" w:hAnsi="Times New Roman" w:cs="Times New Roman"/>
          <w:sz w:val="27"/>
          <w:szCs w:val="27"/>
        </w:rPr>
        <w:t>при утвержденном годовом плане 1 244 830 тыс</w:t>
      </w:r>
      <w:proofErr w:type="gramStart"/>
      <w:r>
        <w:rPr>
          <w:rFonts w:ascii="Times New Roman" w:eastAsia="Calibri" w:hAnsi="Times New Roman" w:cs="Times New Roman"/>
          <w:sz w:val="27"/>
          <w:szCs w:val="27"/>
        </w:rPr>
        <w:t>.</w:t>
      </w:r>
      <w:r w:rsidRPr="0016196C">
        <w:rPr>
          <w:rFonts w:ascii="Times New Roman" w:eastAsia="Calibri" w:hAnsi="Times New Roman" w:cs="Times New Roman"/>
          <w:sz w:val="27"/>
          <w:szCs w:val="27"/>
        </w:rPr>
        <w:t>т</w:t>
      </w:r>
      <w:proofErr w:type="gramEnd"/>
      <w:r w:rsidRPr="0016196C">
        <w:rPr>
          <w:rFonts w:ascii="Times New Roman" w:eastAsia="Calibri" w:hAnsi="Times New Roman" w:cs="Times New Roman"/>
          <w:sz w:val="27"/>
          <w:szCs w:val="27"/>
        </w:rPr>
        <w:t>енге, выполнение – 85,6%;</w:t>
      </w:r>
    </w:p>
    <w:p w:rsidR="00F91E76" w:rsidRPr="0016196C" w:rsidRDefault="00D85F74" w:rsidP="00F91E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6196C">
        <w:rPr>
          <w:rFonts w:ascii="Times New Roman" w:eastAsia="Calibri" w:hAnsi="Times New Roman" w:cs="Times New Roman"/>
          <w:sz w:val="27"/>
          <w:szCs w:val="27"/>
        </w:rPr>
        <w:t>- к</w:t>
      </w:r>
      <w:r w:rsidR="00F91E76" w:rsidRPr="0016196C">
        <w:rPr>
          <w:rFonts w:ascii="Times New Roman" w:eastAsia="Calibri" w:hAnsi="Times New Roman" w:cs="Times New Roman"/>
          <w:sz w:val="27"/>
          <w:szCs w:val="27"/>
        </w:rPr>
        <w:t xml:space="preserve">апитальному </w:t>
      </w:r>
      <w:r w:rsidRPr="0016196C">
        <w:rPr>
          <w:rFonts w:ascii="Times New Roman" w:eastAsia="Calibri" w:hAnsi="Times New Roman" w:cs="Times New Roman"/>
          <w:sz w:val="27"/>
          <w:szCs w:val="27"/>
        </w:rPr>
        <w:t>ремонту</w:t>
      </w:r>
      <w:r w:rsidR="00F91E76" w:rsidRPr="0016196C">
        <w:rPr>
          <w:rFonts w:ascii="Times New Roman" w:eastAsia="Calibri" w:hAnsi="Times New Roman" w:cs="Times New Roman"/>
          <w:sz w:val="27"/>
          <w:szCs w:val="27"/>
        </w:rPr>
        <w:t xml:space="preserve"> 14 314 тыс. тенге, </w:t>
      </w:r>
      <w:r w:rsidRPr="0016196C">
        <w:rPr>
          <w:rFonts w:ascii="Times New Roman" w:eastAsia="Calibri" w:hAnsi="Times New Roman" w:cs="Times New Roman"/>
          <w:sz w:val="27"/>
          <w:szCs w:val="27"/>
        </w:rPr>
        <w:t>при утвержденном годовом плане</w:t>
      </w:r>
      <w:r w:rsidR="00C34851">
        <w:rPr>
          <w:rFonts w:ascii="Times New Roman" w:eastAsia="Calibri" w:hAnsi="Times New Roman" w:cs="Times New Roman"/>
          <w:sz w:val="27"/>
          <w:szCs w:val="27"/>
        </w:rPr>
        <w:t xml:space="preserve">             </w:t>
      </w:r>
      <w:r w:rsidRPr="0016196C">
        <w:rPr>
          <w:rFonts w:ascii="Times New Roman" w:eastAsia="Calibri" w:hAnsi="Times New Roman" w:cs="Times New Roman"/>
          <w:sz w:val="27"/>
          <w:szCs w:val="27"/>
        </w:rPr>
        <w:t xml:space="preserve"> 213</w:t>
      </w:r>
      <w:r w:rsidR="00C3485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16196C">
        <w:rPr>
          <w:rFonts w:ascii="Times New Roman" w:eastAsia="Calibri" w:hAnsi="Times New Roman" w:cs="Times New Roman"/>
          <w:sz w:val="27"/>
          <w:szCs w:val="27"/>
        </w:rPr>
        <w:t>015 тыс</w:t>
      </w:r>
      <w:proofErr w:type="gramStart"/>
      <w:r w:rsidRPr="0016196C">
        <w:rPr>
          <w:rFonts w:ascii="Times New Roman" w:eastAsia="Calibri" w:hAnsi="Times New Roman" w:cs="Times New Roman"/>
          <w:sz w:val="27"/>
          <w:szCs w:val="27"/>
        </w:rPr>
        <w:t>.т</w:t>
      </w:r>
      <w:proofErr w:type="gramEnd"/>
      <w:r w:rsidRPr="0016196C">
        <w:rPr>
          <w:rFonts w:ascii="Times New Roman" w:eastAsia="Calibri" w:hAnsi="Times New Roman" w:cs="Times New Roman"/>
          <w:sz w:val="27"/>
          <w:szCs w:val="27"/>
        </w:rPr>
        <w:t>енге, выполнение – 7%;</w:t>
      </w:r>
    </w:p>
    <w:p w:rsidR="00F91E76" w:rsidRPr="0016196C" w:rsidRDefault="008C5F55" w:rsidP="00F91E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6196C">
        <w:rPr>
          <w:rFonts w:ascii="Times New Roman" w:eastAsia="Calibri" w:hAnsi="Times New Roman" w:cs="Times New Roman"/>
          <w:sz w:val="27"/>
          <w:szCs w:val="27"/>
        </w:rPr>
        <w:t>-н</w:t>
      </w:r>
      <w:r w:rsidR="00F91E76" w:rsidRPr="0016196C">
        <w:rPr>
          <w:rFonts w:ascii="Times New Roman" w:eastAsia="Calibri" w:hAnsi="Times New Roman" w:cs="Times New Roman"/>
          <w:sz w:val="27"/>
          <w:szCs w:val="27"/>
        </w:rPr>
        <w:t xml:space="preserve">ормативным потерям 733 545 тыс. тенге, </w:t>
      </w:r>
      <w:r w:rsidRPr="0016196C">
        <w:rPr>
          <w:rFonts w:ascii="Times New Roman" w:eastAsia="Calibri" w:hAnsi="Times New Roman" w:cs="Times New Roman"/>
          <w:sz w:val="27"/>
          <w:szCs w:val="27"/>
        </w:rPr>
        <w:t xml:space="preserve">при утвержденном годовом плане </w:t>
      </w:r>
      <w:r w:rsidR="00C3485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16196C">
        <w:rPr>
          <w:rFonts w:ascii="Times New Roman" w:eastAsia="Calibri" w:hAnsi="Times New Roman" w:cs="Times New Roman"/>
          <w:sz w:val="27"/>
          <w:szCs w:val="27"/>
        </w:rPr>
        <w:t>1</w:t>
      </w:r>
      <w:r w:rsidR="00C34851">
        <w:rPr>
          <w:rFonts w:ascii="Times New Roman" w:eastAsia="Calibri" w:hAnsi="Times New Roman" w:cs="Times New Roman"/>
          <w:sz w:val="27"/>
          <w:szCs w:val="27"/>
        </w:rPr>
        <w:t> </w:t>
      </w:r>
      <w:r w:rsidRPr="0016196C">
        <w:rPr>
          <w:rFonts w:ascii="Times New Roman" w:eastAsia="Calibri" w:hAnsi="Times New Roman" w:cs="Times New Roman"/>
          <w:sz w:val="27"/>
          <w:szCs w:val="27"/>
        </w:rPr>
        <w:t>385</w:t>
      </w:r>
      <w:r w:rsidR="00C3485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16196C">
        <w:rPr>
          <w:rFonts w:ascii="Times New Roman" w:eastAsia="Calibri" w:hAnsi="Times New Roman" w:cs="Times New Roman"/>
          <w:sz w:val="27"/>
          <w:szCs w:val="27"/>
        </w:rPr>
        <w:t>004 тыс</w:t>
      </w:r>
      <w:proofErr w:type="gramStart"/>
      <w:r w:rsidRPr="0016196C">
        <w:rPr>
          <w:rFonts w:ascii="Times New Roman" w:eastAsia="Calibri" w:hAnsi="Times New Roman" w:cs="Times New Roman"/>
          <w:sz w:val="27"/>
          <w:szCs w:val="27"/>
        </w:rPr>
        <w:t>.т</w:t>
      </w:r>
      <w:proofErr w:type="gramEnd"/>
      <w:r w:rsidRPr="0016196C">
        <w:rPr>
          <w:rFonts w:ascii="Times New Roman" w:eastAsia="Calibri" w:hAnsi="Times New Roman" w:cs="Times New Roman"/>
          <w:sz w:val="27"/>
          <w:szCs w:val="27"/>
        </w:rPr>
        <w:t xml:space="preserve">енге, выполнение – </w:t>
      </w:r>
      <w:r w:rsidR="00AE5817" w:rsidRPr="0016196C">
        <w:rPr>
          <w:rFonts w:ascii="Times New Roman" w:eastAsia="Calibri" w:hAnsi="Times New Roman" w:cs="Times New Roman"/>
          <w:sz w:val="27"/>
          <w:szCs w:val="27"/>
        </w:rPr>
        <w:t>53</w:t>
      </w:r>
      <w:r w:rsidRPr="0016196C">
        <w:rPr>
          <w:rFonts w:ascii="Times New Roman" w:eastAsia="Calibri" w:hAnsi="Times New Roman" w:cs="Times New Roman"/>
          <w:sz w:val="27"/>
          <w:szCs w:val="27"/>
        </w:rPr>
        <w:t>%;</w:t>
      </w:r>
    </w:p>
    <w:p w:rsidR="00AE5817" w:rsidRPr="0016196C" w:rsidRDefault="00AE5817" w:rsidP="00AE58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6196C">
        <w:rPr>
          <w:rFonts w:ascii="Times New Roman" w:eastAsia="Calibri" w:hAnsi="Times New Roman" w:cs="Times New Roman"/>
          <w:sz w:val="27"/>
          <w:szCs w:val="27"/>
        </w:rPr>
        <w:t>-п</w:t>
      </w:r>
      <w:r w:rsidR="00F91E76" w:rsidRPr="0016196C">
        <w:rPr>
          <w:rFonts w:ascii="Times New Roman" w:eastAsia="Calibri" w:hAnsi="Times New Roman" w:cs="Times New Roman"/>
          <w:sz w:val="27"/>
          <w:szCs w:val="27"/>
        </w:rPr>
        <w:t xml:space="preserve">рочим услугам и затратам 63 073 тыс. тенге, </w:t>
      </w:r>
      <w:r w:rsidRPr="0016196C">
        <w:rPr>
          <w:rFonts w:ascii="Times New Roman" w:eastAsia="Calibri" w:hAnsi="Times New Roman" w:cs="Times New Roman"/>
          <w:sz w:val="27"/>
          <w:szCs w:val="27"/>
        </w:rPr>
        <w:t>при утвержденном годовом плане 166 451 тыс</w:t>
      </w:r>
      <w:proofErr w:type="gramStart"/>
      <w:r w:rsidRPr="0016196C">
        <w:rPr>
          <w:rFonts w:ascii="Times New Roman" w:eastAsia="Calibri" w:hAnsi="Times New Roman" w:cs="Times New Roman"/>
          <w:sz w:val="27"/>
          <w:szCs w:val="27"/>
        </w:rPr>
        <w:t>.т</w:t>
      </w:r>
      <w:proofErr w:type="gramEnd"/>
      <w:r w:rsidRPr="0016196C">
        <w:rPr>
          <w:rFonts w:ascii="Times New Roman" w:eastAsia="Calibri" w:hAnsi="Times New Roman" w:cs="Times New Roman"/>
          <w:sz w:val="27"/>
          <w:szCs w:val="27"/>
        </w:rPr>
        <w:t>енге, выполнение – 37,9%;</w:t>
      </w:r>
    </w:p>
    <w:p w:rsidR="00D05F86" w:rsidRPr="0016196C" w:rsidRDefault="00AE5817" w:rsidP="00F91E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6196C">
        <w:rPr>
          <w:rFonts w:ascii="Times New Roman" w:eastAsia="Calibri" w:hAnsi="Times New Roman" w:cs="Times New Roman"/>
          <w:sz w:val="27"/>
          <w:szCs w:val="27"/>
        </w:rPr>
        <w:t>-р</w:t>
      </w:r>
      <w:r w:rsidR="00D05F86" w:rsidRPr="0016196C">
        <w:rPr>
          <w:rFonts w:ascii="Times New Roman" w:eastAsia="Calibri" w:hAnsi="Times New Roman" w:cs="Times New Roman"/>
          <w:sz w:val="27"/>
          <w:szCs w:val="27"/>
        </w:rPr>
        <w:t xml:space="preserve">асходам периода 701 027 тыс. тенге, </w:t>
      </w:r>
      <w:r w:rsidRPr="0016196C">
        <w:rPr>
          <w:rFonts w:ascii="Times New Roman" w:eastAsia="Calibri" w:hAnsi="Times New Roman" w:cs="Times New Roman"/>
          <w:sz w:val="27"/>
          <w:szCs w:val="27"/>
        </w:rPr>
        <w:t>при утвержденном годовом плане 1 411 955 тыс</w:t>
      </w:r>
      <w:proofErr w:type="gramStart"/>
      <w:r w:rsidRPr="0016196C">
        <w:rPr>
          <w:rFonts w:ascii="Times New Roman" w:eastAsia="Calibri" w:hAnsi="Times New Roman" w:cs="Times New Roman"/>
          <w:sz w:val="27"/>
          <w:szCs w:val="27"/>
        </w:rPr>
        <w:t>.т</w:t>
      </w:r>
      <w:proofErr w:type="gramEnd"/>
      <w:r w:rsidRPr="0016196C">
        <w:rPr>
          <w:rFonts w:ascii="Times New Roman" w:eastAsia="Calibri" w:hAnsi="Times New Roman" w:cs="Times New Roman"/>
          <w:sz w:val="27"/>
          <w:szCs w:val="27"/>
        </w:rPr>
        <w:t>енге, выполнение – 49,6%;</w:t>
      </w:r>
    </w:p>
    <w:p w:rsidR="00AE5817" w:rsidRPr="0016196C" w:rsidRDefault="00AE5817" w:rsidP="00AE58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6196C">
        <w:rPr>
          <w:rFonts w:ascii="Times New Roman" w:eastAsia="Calibri" w:hAnsi="Times New Roman" w:cs="Times New Roman"/>
          <w:sz w:val="27"/>
          <w:szCs w:val="27"/>
        </w:rPr>
        <w:t>-о</w:t>
      </w:r>
      <w:r w:rsidR="00D05F86" w:rsidRPr="0016196C">
        <w:rPr>
          <w:rFonts w:ascii="Times New Roman" w:eastAsia="Calibri" w:hAnsi="Times New Roman" w:cs="Times New Roman"/>
          <w:sz w:val="27"/>
          <w:szCs w:val="27"/>
        </w:rPr>
        <w:t xml:space="preserve">плате труда административного персонала – 83 708 тыс. тенге, </w:t>
      </w:r>
      <w:r w:rsidRPr="0016196C">
        <w:rPr>
          <w:rFonts w:ascii="Times New Roman" w:eastAsia="Calibri" w:hAnsi="Times New Roman" w:cs="Times New Roman"/>
          <w:sz w:val="27"/>
          <w:szCs w:val="27"/>
        </w:rPr>
        <w:t>при утвержденном годовом плане 161 944 тыс</w:t>
      </w:r>
      <w:proofErr w:type="gramStart"/>
      <w:r w:rsidRPr="0016196C">
        <w:rPr>
          <w:rFonts w:ascii="Times New Roman" w:eastAsia="Calibri" w:hAnsi="Times New Roman" w:cs="Times New Roman"/>
          <w:sz w:val="27"/>
          <w:szCs w:val="27"/>
        </w:rPr>
        <w:t>.т</w:t>
      </w:r>
      <w:proofErr w:type="gramEnd"/>
      <w:r w:rsidRPr="0016196C">
        <w:rPr>
          <w:rFonts w:ascii="Times New Roman" w:eastAsia="Calibri" w:hAnsi="Times New Roman" w:cs="Times New Roman"/>
          <w:sz w:val="27"/>
          <w:szCs w:val="27"/>
        </w:rPr>
        <w:t>енге, выполнение – 51,7%;</w:t>
      </w:r>
    </w:p>
    <w:p w:rsidR="00AE5817" w:rsidRPr="0016196C" w:rsidRDefault="00AE5817" w:rsidP="00AE58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6196C">
        <w:rPr>
          <w:rFonts w:ascii="Times New Roman" w:eastAsia="Calibri" w:hAnsi="Times New Roman" w:cs="Times New Roman"/>
          <w:sz w:val="27"/>
          <w:szCs w:val="27"/>
        </w:rPr>
        <w:t>-н</w:t>
      </w:r>
      <w:r w:rsidR="00D05F86" w:rsidRPr="0016196C">
        <w:rPr>
          <w:rFonts w:ascii="Times New Roman" w:eastAsia="Calibri" w:hAnsi="Times New Roman" w:cs="Times New Roman"/>
          <w:sz w:val="27"/>
          <w:szCs w:val="27"/>
        </w:rPr>
        <w:t xml:space="preserve">алоговые платежи и сборы – 582 768 тыс. тенге, </w:t>
      </w:r>
      <w:r w:rsidRPr="0016196C">
        <w:rPr>
          <w:rFonts w:ascii="Times New Roman" w:eastAsia="Calibri" w:hAnsi="Times New Roman" w:cs="Times New Roman"/>
          <w:sz w:val="27"/>
          <w:szCs w:val="27"/>
        </w:rPr>
        <w:t>при утвержденном годовом плане 1 157 202 тыс</w:t>
      </w:r>
      <w:proofErr w:type="gramStart"/>
      <w:r w:rsidRPr="0016196C">
        <w:rPr>
          <w:rFonts w:ascii="Times New Roman" w:eastAsia="Calibri" w:hAnsi="Times New Roman" w:cs="Times New Roman"/>
          <w:sz w:val="27"/>
          <w:szCs w:val="27"/>
        </w:rPr>
        <w:t>.т</w:t>
      </w:r>
      <w:proofErr w:type="gramEnd"/>
      <w:r w:rsidRPr="0016196C">
        <w:rPr>
          <w:rFonts w:ascii="Times New Roman" w:eastAsia="Calibri" w:hAnsi="Times New Roman" w:cs="Times New Roman"/>
          <w:sz w:val="27"/>
          <w:szCs w:val="27"/>
        </w:rPr>
        <w:t>енге, выполнение – 50,4%;</w:t>
      </w:r>
    </w:p>
    <w:p w:rsidR="00C57568" w:rsidRPr="00E356FE" w:rsidRDefault="000862AA" w:rsidP="000862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57568" w:rsidRPr="00E356FE">
        <w:rPr>
          <w:rFonts w:ascii="Times New Roman" w:eastAsia="Calibri" w:hAnsi="Times New Roman" w:cs="Times New Roman"/>
          <w:b/>
          <w:sz w:val="27"/>
          <w:szCs w:val="27"/>
        </w:rPr>
        <w:t>Перспективы предприятия на 201</w:t>
      </w:r>
      <w:r w:rsidR="000A4377" w:rsidRPr="00E356FE">
        <w:rPr>
          <w:rFonts w:ascii="Times New Roman" w:eastAsia="Calibri" w:hAnsi="Times New Roman" w:cs="Times New Roman"/>
          <w:b/>
          <w:sz w:val="27"/>
          <w:szCs w:val="27"/>
        </w:rPr>
        <w:t>9</w:t>
      </w:r>
      <w:r w:rsidR="00C57568" w:rsidRPr="00E356FE">
        <w:rPr>
          <w:rFonts w:ascii="Times New Roman" w:eastAsia="Calibri" w:hAnsi="Times New Roman" w:cs="Times New Roman"/>
          <w:b/>
          <w:sz w:val="27"/>
          <w:szCs w:val="27"/>
        </w:rPr>
        <w:t xml:space="preserve"> год</w:t>
      </w:r>
    </w:p>
    <w:p w:rsidR="007500F0" w:rsidRPr="009D0E33" w:rsidRDefault="003F3367" w:rsidP="003F3367">
      <w:pPr>
        <w:spacing w:after="0"/>
        <w:ind w:firstLine="36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ab/>
      </w:r>
      <w:r w:rsidR="00C57568" w:rsidRPr="00541018">
        <w:rPr>
          <w:rFonts w:ascii="Times New Roman" w:eastAsia="Calibri" w:hAnsi="Times New Roman" w:cs="Times New Roman"/>
          <w:sz w:val="27"/>
          <w:szCs w:val="27"/>
        </w:rPr>
        <w:t>В 201</w:t>
      </w:r>
      <w:r w:rsidR="00CA1FBB">
        <w:rPr>
          <w:rFonts w:ascii="Times New Roman" w:eastAsia="Calibri" w:hAnsi="Times New Roman" w:cs="Times New Roman"/>
          <w:sz w:val="27"/>
          <w:szCs w:val="27"/>
        </w:rPr>
        <w:t>9</w:t>
      </w:r>
      <w:r w:rsidR="00C57568" w:rsidRPr="00541018">
        <w:rPr>
          <w:rFonts w:ascii="Times New Roman" w:eastAsia="Calibri" w:hAnsi="Times New Roman" w:cs="Times New Roman"/>
          <w:sz w:val="27"/>
          <w:szCs w:val="27"/>
        </w:rPr>
        <w:t xml:space="preserve"> году предприятие планирует освоить инвестиционную программу в </w:t>
      </w:r>
      <w:r w:rsidR="004A3321" w:rsidRPr="00541018">
        <w:rPr>
          <w:rFonts w:ascii="Times New Roman" w:eastAsia="Calibri" w:hAnsi="Times New Roman" w:cs="Times New Roman"/>
          <w:sz w:val="27"/>
          <w:szCs w:val="27"/>
        </w:rPr>
        <w:t xml:space="preserve">сумме </w:t>
      </w:r>
      <w:r w:rsidR="004A3321" w:rsidRPr="009D0E33">
        <w:rPr>
          <w:rFonts w:ascii="Times New Roman" w:eastAsia="Calibri" w:hAnsi="Times New Roman" w:cs="Times New Roman"/>
          <w:sz w:val="27"/>
          <w:szCs w:val="27"/>
        </w:rPr>
        <w:t>1</w:t>
      </w:r>
      <w:r w:rsidR="00605081" w:rsidRPr="009D0E33">
        <w:rPr>
          <w:rFonts w:ascii="Times New Roman" w:eastAsia="Calibri" w:hAnsi="Times New Roman" w:cs="Times New Roman"/>
          <w:sz w:val="27"/>
          <w:szCs w:val="27"/>
        </w:rPr>
        <w:t> </w:t>
      </w:r>
      <w:r w:rsidR="004C0402" w:rsidRPr="009D0E33">
        <w:rPr>
          <w:rFonts w:ascii="Times New Roman" w:eastAsia="Calibri" w:hAnsi="Times New Roman" w:cs="Times New Roman"/>
          <w:sz w:val="27"/>
          <w:szCs w:val="27"/>
        </w:rPr>
        <w:t>617</w:t>
      </w:r>
      <w:r w:rsidR="00C504A4" w:rsidRPr="009D0E33">
        <w:rPr>
          <w:rFonts w:ascii="Times New Roman" w:eastAsia="Calibri" w:hAnsi="Times New Roman" w:cs="Times New Roman"/>
          <w:sz w:val="27"/>
          <w:szCs w:val="27"/>
        </w:rPr>
        <w:t xml:space="preserve"> 0</w:t>
      </w:r>
      <w:r w:rsidR="004C0402" w:rsidRPr="009D0E33">
        <w:rPr>
          <w:rFonts w:ascii="Times New Roman" w:eastAsia="Calibri" w:hAnsi="Times New Roman" w:cs="Times New Roman"/>
          <w:sz w:val="27"/>
          <w:szCs w:val="27"/>
        </w:rPr>
        <w:t>72</w:t>
      </w:r>
      <w:r w:rsidR="00C57568" w:rsidRPr="009D0E33">
        <w:rPr>
          <w:rFonts w:ascii="Times New Roman" w:eastAsia="Calibri" w:hAnsi="Times New Roman" w:cs="Times New Roman"/>
          <w:sz w:val="27"/>
          <w:szCs w:val="27"/>
        </w:rPr>
        <w:t xml:space="preserve"> тыс.</w:t>
      </w:r>
      <w:r w:rsidR="00E010D0" w:rsidRPr="009D0E3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57568" w:rsidRPr="009D0E33">
        <w:rPr>
          <w:rFonts w:ascii="Times New Roman" w:eastAsia="Calibri" w:hAnsi="Times New Roman" w:cs="Times New Roman"/>
          <w:sz w:val="27"/>
          <w:szCs w:val="27"/>
        </w:rPr>
        <w:t xml:space="preserve">тенге. </w:t>
      </w:r>
    </w:p>
    <w:p w:rsidR="00145392" w:rsidRPr="000A4377" w:rsidRDefault="00145392" w:rsidP="001453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D0E33">
        <w:rPr>
          <w:rFonts w:ascii="Times New Roman" w:eastAsia="Calibri" w:hAnsi="Times New Roman" w:cs="Times New Roman"/>
          <w:sz w:val="27"/>
          <w:szCs w:val="27"/>
        </w:rPr>
        <w:t xml:space="preserve">По государственной программе инфраструктурного развития «Нұрлы </w:t>
      </w:r>
      <w:proofErr w:type="spellStart"/>
      <w:r w:rsidRPr="009D0E33">
        <w:rPr>
          <w:rFonts w:ascii="Times New Roman" w:eastAsia="Calibri" w:hAnsi="Times New Roman" w:cs="Times New Roman"/>
          <w:sz w:val="27"/>
          <w:szCs w:val="27"/>
        </w:rPr>
        <w:t>жол</w:t>
      </w:r>
      <w:proofErr w:type="spellEnd"/>
      <w:r w:rsidRPr="009D0E33">
        <w:rPr>
          <w:rFonts w:ascii="Times New Roman" w:eastAsia="Calibri" w:hAnsi="Times New Roman" w:cs="Times New Roman"/>
          <w:sz w:val="27"/>
          <w:szCs w:val="27"/>
        </w:rPr>
        <w:t xml:space="preserve">» в 2019-2020 годах планируется освоить 6 млрд. 654 млн. 109 тыс. тенге, которые будут направлены на строительство </w:t>
      </w:r>
      <w:proofErr w:type="spellStart"/>
      <w:r w:rsidRPr="009D0E33">
        <w:rPr>
          <w:rFonts w:ascii="Times New Roman" w:eastAsia="Calibri" w:hAnsi="Times New Roman" w:cs="Times New Roman"/>
          <w:sz w:val="27"/>
          <w:szCs w:val="27"/>
        </w:rPr>
        <w:t>тепломагистрали</w:t>
      </w:r>
      <w:proofErr w:type="spellEnd"/>
      <w:r w:rsidRPr="009D0E33">
        <w:rPr>
          <w:rFonts w:ascii="Times New Roman" w:eastAsia="Calibri" w:hAnsi="Times New Roman" w:cs="Times New Roman"/>
          <w:sz w:val="27"/>
          <w:szCs w:val="27"/>
        </w:rPr>
        <w:t xml:space="preserve"> 5 ввода (участок трассы от ТЭЦ-3 до ул. Конституции) и строительство насосной станции №12.</w:t>
      </w:r>
      <w:bookmarkStart w:id="0" w:name="_GoBack"/>
      <w:bookmarkEnd w:id="0"/>
    </w:p>
    <w:p w:rsidR="007500F0" w:rsidRPr="00541018" w:rsidRDefault="007500F0" w:rsidP="007500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A4377">
        <w:rPr>
          <w:rFonts w:ascii="Times New Roman" w:eastAsia="Calibri" w:hAnsi="Times New Roman" w:cs="Times New Roman"/>
          <w:sz w:val="27"/>
          <w:szCs w:val="27"/>
        </w:rPr>
        <w:t>На проведение капитального ремонта будет направлено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3002B">
        <w:rPr>
          <w:rFonts w:ascii="Times New Roman" w:eastAsia="Calibri" w:hAnsi="Times New Roman" w:cs="Times New Roman"/>
          <w:sz w:val="27"/>
          <w:szCs w:val="27"/>
        </w:rPr>
        <w:t>213</w:t>
      </w:r>
      <w:r w:rsidR="00C504A4">
        <w:rPr>
          <w:rFonts w:ascii="Times New Roman" w:eastAsia="Calibri" w:hAnsi="Times New Roman" w:cs="Times New Roman"/>
          <w:sz w:val="27"/>
          <w:szCs w:val="27"/>
        </w:rPr>
        <w:t> 0</w:t>
      </w:r>
      <w:r w:rsidR="00D85F74">
        <w:rPr>
          <w:rFonts w:ascii="Times New Roman" w:eastAsia="Calibri" w:hAnsi="Times New Roman" w:cs="Times New Roman"/>
          <w:sz w:val="27"/>
          <w:szCs w:val="27"/>
        </w:rPr>
        <w:t>15</w:t>
      </w:r>
      <w:r w:rsidR="00C504A4">
        <w:rPr>
          <w:rFonts w:ascii="Times New Roman" w:eastAsia="Calibri" w:hAnsi="Times New Roman" w:cs="Times New Roman"/>
          <w:sz w:val="27"/>
          <w:szCs w:val="27"/>
        </w:rPr>
        <w:t xml:space="preserve"> тыс</w:t>
      </w:r>
      <w:r w:rsidRPr="00541018">
        <w:rPr>
          <w:rFonts w:ascii="Times New Roman" w:eastAsia="Calibri" w:hAnsi="Times New Roman" w:cs="Times New Roman"/>
          <w:sz w:val="27"/>
          <w:szCs w:val="27"/>
        </w:rPr>
        <w:t>. тенге.</w:t>
      </w:r>
    </w:p>
    <w:p w:rsidR="007500F0" w:rsidRPr="00541018" w:rsidRDefault="007500F0" w:rsidP="007500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>Также будут проведены все необходимые мероприятия по подготовке к предстоящему отопительному сезону 201</w:t>
      </w:r>
      <w:r w:rsidR="00CA1FBB">
        <w:rPr>
          <w:rFonts w:ascii="Times New Roman" w:eastAsia="Calibri" w:hAnsi="Times New Roman" w:cs="Times New Roman"/>
          <w:sz w:val="27"/>
          <w:szCs w:val="27"/>
        </w:rPr>
        <w:t>9</w:t>
      </w:r>
      <w:r w:rsidR="001B2CF5" w:rsidRPr="00541018">
        <w:rPr>
          <w:rFonts w:ascii="Times New Roman" w:eastAsia="Calibri" w:hAnsi="Times New Roman" w:cs="Times New Roman"/>
          <w:sz w:val="27"/>
          <w:szCs w:val="27"/>
        </w:rPr>
        <w:t>-20</w:t>
      </w:r>
      <w:r w:rsidR="00CA1FBB">
        <w:rPr>
          <w:rFonts w:ascii="Times New Roman" w:eastAsia="Calibri" w:hAnsi="Times New Roman" w:cs="Times New Roman"/>
          <w:sz w:val="27"/>
          <w:szCs w:val="27"/>
        </w:rPr>
        <w:t>20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гг. для обеспечения надежности и повышения качества оказываемых услуг.</w:t>
      </w:r>
    </w:p>
    <w:p w:rsidR="00C57568" w:rsidRPr="00541018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sectPr w:rsidR="00C57568" w:rsidRPr="00541018" w:rsidSect="00502D65">
      <w:footerReference w:type="default" r:id="rId8"/>
      <w:pgSz w:w="11906" w:h="16838"/>
      <w:pgMar w:top="851" w:right="567" w:bottom="851" w:left="992" w:header="709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31C" w:rsidRDefault="00E8331C" w:rsidP="00D74398">
      <w:pPr>
        <w:spacing w:after="0" w:line="240" w:lineRule="auto"/>
      </w:pPr>
      <w:r>
        <w:separator/>
      </w:r>
    </w:p>
  </w:endnote>
  <w:endnote w:type="continuationSeparator" w:id="0">
    <w:p w:rsidR="00E8331C" w:rsidRDefault="00E8331C" w:rsidP="00D7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8235"/>
    </w:sdtPr>
    <w:sdtContent>
      <w:p w:rsidR="00D60E58" w:rsidRDefault="008F0B82">
        <w:pPr>
          <w:pStyle w:val="a8"/>
          <w:jc w:val="right"/>
        </w:pPr>
        <w:r>
          <w:fldChar w:fldCharType="begin"/>
        </w:r>
        <w:r w:rsidR="00D60E58">
          <w:instrText xml:space="preserve"> PAGE   \* MERGEFORMAT </w:instrText>
        </w:r>
        <w:r>
          <w:fldChar w:fldCharType="separate"/>
        </w:r>
        <w:r w:rsidR="009D0E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0E58" w:rsidRDefault="00D60E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31C" w:rsidRDefault="00E8331C" w:rsidP="00D74398">
      <w:pPr>
        <w:spacing w:after="0" w:line="240" w:lineRule="auto"/>
      </w:pPr>
      <w:r>
        <w:separator/>
      </w:r>
    </w:p>
  </w:footnote>
  <w:footnote w:type="continuationSeparator" w:id="0">
    <w:p w:rsidR="00E8331C" w:rsidRDefault="00E8331C" w:rsidP="00D74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804C0A"/>
    <w:lvl w:ilvl="0">
      <w:numFmt w:val="bullet"/>
      <w:lvlText w:val="*"/>
      <w:lvlJc w:val="left"/>
    </w:lvl>
  </w:abstractNum>
  <w:abstractNum w:abstractNumId="1">
    <w:nsid w:val="0AAF017D"/>
    <w:multiLevelType w:val="hybridMultilevel"/>
    <w:tmpl w:val="B03EA6DE"/>
    <w:lvl w:ilvl="0" w:tplc="F73EA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4A3670"/>
    <w:multiLevelType w:val="hybridMultilevel"/>
    <w:tmpl w:val="65C0F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778D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FDD1921"/>
    <w:multiLevelType w:val="hybridMultilevel"/>
    <w:tmpl w:val="618458E2"/>
    <w:lvl w:ilvl="0" w:tplc="297861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EA3AAA"/>
    <w:multiLevelType w:val="hybridMultilevel"/>
    <w:tmpl w:val="8F8C9076"/>
    <w:lvl w:ilvl="0" w:tplc="9FD06E6A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24620744"/>
    <w:multiLevelType w:val="hybridMultilevel"/>
    <w:tmpl w:val="65F4980E"/>
    <w:lvl w:ilvl="0" w:tplc="BD8ADDA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5629DA"/>
    <w:multiLevelType w:val="hybridMultilevel"/>
    <w:tmpl w:val="DC6A8454"/>
    <w:lvl w:ilvl="0" w:tplc="F000B7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E7B7B"/>
    <w:multiLevelType w:val="hybridMultilevel"/>
    <w:tmpl w:val="CE4A9F62"/>
    <w:lvl w:ilvl="0" w:tplc="1CE02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F48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40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60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809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FA5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BC4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64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221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0C22619"/>
    <w:multiLevelType w:val="hybridMultilevel"/>
    <w:tmpl w:val="84D66AFE"/>
    <w:lvl w:ilvl="0" w:tplc="2AC4F9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31D6AFE"/>
    <w:multiLevelType w:val="hybridMultilevel"/>
    <w:tmpl w:val="3168CDF2"/>
    <w:lvl w:ilvl="0" w:tplc="C0D2F1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4005DB"/>
    <w:multiLevelType w:val="hybridMultilevel"/>
    <w:tmpl w:val="2898C96E"/>
    <w:lvl w:ilvl="0" w:tplc="F4F62A0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4D1251A"/>
    <w:multiLevelType w:val="multilevel"/>
    <w:tmpl w:val="412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4"/>
        <w:szCs w:val="3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  <w:b/>
      </w:rPr>
    </w:lvl>
  </w:abstractNum>
  <w:abstractNum w:abstractNumId="13">
    <w:nsid w:val="568B6820"/>
    <w:multiLevelType w:val="hybridMultilevel"/>
    <w:tmpl w:val="DA4AE0E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7745571"/>
    <w:multiLevelType w:val="hybridMultilevel"/>
    <w:tmpl w:val="1AB295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492517"/>
    <w:multiLevelType w:val="multilevel"/>
    <w:tmpl w:val="B45E1CD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color w:val="000000"/>
      </w:rPr>
    </w:lvl>
  </w:abstractNum>
  <w:abstractNum w:abstractNumId="16">
    <w:nsid w:val="5F395467"/>
    <w:multiLevelType w:val="hybridMultilevel"/>
    <w:tmpl w:val="8E2EFF08"/>
    <w:lvl w:ilvl="0" w:tplc="8C96F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608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A8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48F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A0B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9A8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AE9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2B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ECD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50F368F"/>
    <w:multiLevelType w:val="hybridMultilevel"/>
    <w:tmpl w:val="629C4FE4"/>
    <w:lvl w:ilvl="0" w:tplc="C9CE85B2">
      <w:start w:val="5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9175E5A"/>
    <w:multiLevelType w:val="hybridMultilevel"/>
    <w:tmpl w:val="DF80CA9E"/>
    <w:lvl w:ilvl="0" w:tplc="B262D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B8F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04A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89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FE2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DAE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8A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6CF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226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EAE54BD"/>
    <w:multiLevelType w:val="hybridMultilevel"/>
    <w:tmpl w:val="4FA0FC52"/>
    <w:lvl w:ilvl="0" w:tplc="6CCA2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E28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CEF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FE9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80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B05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288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989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98B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1E80FBA"/>
    <w:multiLevelType w:val="hybridMultilevel"/>
    <w:tmpl w:val="CB982E68"/>
    <w:lvl w:ilvl="0" w:tplc="9CB0A6D6">
      <w:start w:val="5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3CB7F59"/>
    <w:multiLevelType w:val="hybridMultilevel"/>
    <w:tmpl w:val="A87AD256"/>
    <w:lvl w:ilvl="0" w:tplc="B4A80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A4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0D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E0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C7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E9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A3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42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83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52E400E"/>
    <w:multiLevelType w:val="hybridMultilevel"/>
    <w:tmpl w:val="337C6E76"/>
    <w:lvl w:ilvl="0" w:tplc="2CFAD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C4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04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85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E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27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0E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63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E5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8647360"/>
    <w:multiLevelType w:val="hybridMultilevel"/>
    <w:tmpl w:val="3C68C2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9BB587B"/>
    <w:multiLevelType w:val="hybridMultilevel"/>
    <w:tmpl w:val="61B8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3E75CF"/>
    <w:multiLevelType w:val="hybridMultilevel"/>
    <w:tmpl w:val="AF8E81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6"/>
  </w:num>
  <w:num w:numId="4">
    <w:abstractNumId w:val="8"/>
  </w:num>
  <w:num w:numId="5">
    <w:abstractNumId w:val="18"/>
  </w:num>
  <w:num w:numId="6">
    <w:abstractNumId w:val="6"/>
  </w:num>
  <w:num w:numId="7">
    <w:abstractNumId w:val="11"/>
  </w:num>
  <w:num w:numId="8">
    <w:abstractNumId w:val="14"/>
  </w:num>
  <w:num w:numId="9">
    <w:abstractNumId w:val="13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6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21"/>
  </w:num>
  <w:num w:numId="13">
    <w:abstractNumId w:val="9"/>
  </w:num>
  <w:num w:numId="14">
    <w:abstractNumId w:val="24"/>
  </w:num>
  <w:num w:numId="15">
    <w:abstractNumId w:val="2"/>
  </w:num>
  <w:num w:numId="16">
    <w:abstractNumId w:val="23"/>
  </w:num>
  <w:num w:numId="17">
    <w:abstractNumId w:val="25"/>
  </w:num>
  <w:num w:numId="18">
    <w:abstractNumId w:val="12"/>
  </w:num>
  <w:num w:numId="19">
    <w:abstractNumId w:val="3"/>
  </w:num>
  <w:num w:numId="20">
    <w:abstractNumId w:val="22"/>
  </w:num>
  <w:num w:numId="21">
    <w:abstractNumId w:val="10"/>
  </w:num>
  <w:num w:numId="22">
    <w:abstractNumId w:val="15"/>
  </w:num>
  <w:num w:numId="23">
    <w:abstractNumId w:val="7"/>
  </w:num>
  <w:num w:numId="24">
    <w:abstractNumId w:val="1"/>
  </w:num>
  <w:num w:numId="25">
    <w:abstractNumId w:val="20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416"/>
    <w:rsid w:val="000019E7"/>
    <w:rsid w:val="0000629A"/>
    <w:rsid w:val="000066BB"/>
    <w:rsid w:val="00010E0A"/>
    <w:rsid w:val="00012E6E"/>
    <w:rsid w:val="000147EB"/>
    <w:rsid w:val="000151C2"/>
    <w:rsid w:val="00017822"/>
    <w:rsid w:val="000179AC"/>
    <w:rsid w:val="00017CFD"/>
    <w:rsid w:val="0002205D"/>
    <w:rsid w:val="00024F63"/>
    <w:rsid w:val="00033910"/>
    <w:rsid w:val="00041D77"/>
    <w:rsid w:val="0004731D"/>
    <w:rsid w:val="000507FC"/>
    <w:rsid w:val="0005499E"/>
    <w:rsid w:val="000615AA"/>
    <w:rsid w:val="00061FAD"/>
    <w:rsid w:val="000666B0"/>
    <w:rsid w:val="00071A4C"/>
    <w:rsid w:val="000721DE"/>
    <w:rsid w:val="00072776"/>
    <w:rsid w:val="00072873"/>
    <w:rsid w:val="0008150C"/>
    <w:rsid w:val="000862AA"/>
    <w:rsid w:val="000A0538"/>
    <w:rsid w:val="000A1684"/>
    <w:rsid w:val="000A1FA2"/>
    <w:rsid w:val="000A4377"/>
    <w:rsid w:val="000A6BBD"/>
    <w:rsid w:val="000B2B7C"/>
    <w:rsid w:val="000C10F3"/>
    <w:rsid w:val="000D14E8"/>
    <w:rsid w:val="000D5728"/>
    <w:rsid w:val="000E0019"/>
    <w:rsid w:val="000E122B"/>
    <w:rsid w:val="000E2152"/>
    <w:rsid w:val="000F3AAB"/>
    <w:rsid w:val="001033C1"/>
    <w:rsid w:val="001033F0"/>
    <w:rsid w:val="00107C17"/>
    <w:rsid w:val="001116DA"/>
    <w:rsid w:val="001147A9"/>
    <w:rsid w:val="00116904"/>
    <w:rsid w:val="0012641F"/>
    <w:rsid w:val="0013031A"/>
    <w:rsid w:val="0013165E"/>
    <w:rsid w:val="0013299F"/>
    <w:rsid w:val="001404DD"/>
    <w:rsid w:val="00142707"/>
    <w:rsid w:val="00144A29"/>
    <w:rsid w:val="00145392"/>
    <w:rsid w:val="0014618A"/>
    <w:rsid w:val="0015055A"/>
    <w:rsid w:val="00150940"/>
    <w:rsid w:val="00153EC0"/>
    <w:rsid w:val="00153EFC"/>
    <w:rsid w:val="001552F9"/>
    <w:rsid w:val="00160E72"/>
    <w:rsid w:val="001613CA"/>
    <w:rsid w:val="0016196C"/>
    <w:rsid w:val="001650D5"/>
    <w:rsid w:val="00165F0C"/>
    <w:rsid w:val="00177790"/>
    <w:rsid w:val="00180284"/>
    <w:rsid w:val="00187AE0"/>
    <w:rsid w:val="0019129D"/>
    <w:rsid w:val="00191E63"/>
    <w:rsid w:val="00192C3A"/>
    <w:rsid w:val="00195E48"/>
    <w:rsid w:val="001969AA"/>
    <w:rsid w:val="001A64CC"/>
    <w:rsid w:val="001B2CF5"/>
    <w:rsid w:val="001B3028"/>
    <w:rsid w:val="001B4091"/>
    <w:rsid w:val="001B452C"/>
    <w:rsid w:val="001C104D"/>
    <w:rsid w:val="001C277E"/>
    <w:rsid w:val="001C4987"/>
    <w:rsid w:val="001C5613"/>
    <w:rsid w:val="001D4FD9"/>
    <w:rsid w:val="001E0ED5"/>
    <w:rsid w:val="001E136F"/>
    <w:rsid w:val="001E3BF9"/>
    <w:rsid w:val="001F2B0A"/>
    <w:rsid w:val="00200AEA"/>
    <w:rsid w:val="00204E7E"/>
    <w:rsid w:val="0020535C"/>
    <w:rsid w:val="00206DBB"/>
    <w:rsid w:val="00212233"/>
    <w:rsid w:val="00213918"/>
    <w:rsid w:val="0021725D"/>
    <w:rsid w:val="0022065C"/>
    <w:rsid w:val="002309A5"/>
    <w:rsid w:val="00231EC5"/>
    <w:rsid w:val="0023750D"/>
    <w:rsid w:val="00240748"/>
    <w:rsid w:val="002433D4"/>
    <w:rsid w:val="0024392B"/>
    <w:rsid w:val="00246091"/>
    <w:rsid w:val="002517AA"/>
    <w:rsid w:val="00253B49"/>
    <w:rsid w:val="00254721"/>
    <w:rsid w:val="00255154"/>
    <w:rsid w:val="00265B39"/>
    <w:rsid w:val="002719C0"/>
    <w:rsid w:val="00273857"/>
    <w:rsid w:val="00275541"/>
    <w:rsid w:val="00282E68"/>
    <w:rsid w:val="00285584"/>
    <w:rsid w:val="002A48DC"/>
    <w:rsid w:val="002A4F2C"/>
    <w:rsid w:val="002A6742"/>
    <w:rsid w:val="002B13F8"/>
    <w:rsid w:val="002B48DE"/>
    <w:rsid w:val="002B4F93"/>
    <w:rsid w:val="002B694A"/>
    <w:rsid w:val="002B70EC"/>
    <w:rsid w:val="002C278B"/>
    <w:rsid w:val="002C37A7"/>
    <w:rsid w:val="002C397D"/>
    <w:rsid w:val="002D35C4"/>
    <w:rsid w:val="002D4EE4"/>
    <w:rsid w:val="002D54AB"/>
    <w:rsid w:val="002E67ED"/>
    <w:rsid w:val="002F433C"/>
    <w:rsid w:val="002F7073"/>
    <w:rsid w:val="002F7CE8"/>
    <w:rsid w:val="00313009"/>
    <w:rsid w:val="00313CA4"/>
    <w:rsid w:val="0031424E"/>
    <w:rsid w:val="00316FC1"/>
    <w:rsid w:val="00317687"/>
    <w:rsid w:val="00320392"/>
    <w:rsid w:val="00322353"/>
    <w:rsid w:val="00325A68"/>
    <w:rsid w:val="0032799C"/>
    <w:rsid w:val="003310F1"/>
    <w:rsid w:val="00340E97"/>
    <w:rsid w:val="00341ADF"/>
    <w:rsid w:val="00344FD3"/>
    <w:rsid w:val="003536E6"/>
    <w:rsid w:val="003656E0"/>
    <w:rsid w:val="00365706"/>
    <w:rsid w:val="00366E83"/>
    <w:rsid w:val="003734E0"/>
    <w:rsid w:val="00373D97"/>
    <w:rsid w:val="00376BE4"/>
    <w:rsid w:val="00377489"/>
    <w:rsid w:val="00380811"/>
    <w:rsid w:val="00382400"/>
    <w:rsid w:val="003832A7"/>
    <w:rsid w:val="00386A60"/>
    <w:rsid w:val="003879F1"/>
    <w:rsid w:val="00390DD6"/>
    <w:rsid w:val="00396DE7"/>
    <w:rsid w:val="003A349B"/>
    <w:rsid w:val="003A6C93"/>
    <w:rsid w:val="003A6C9D"/>
    <w:rsid w:val="003A73CE"/>
    <w:rsid w:val="003C01C5"/>
    <w:rsid w:val="003C31D6"/>
    <w:rsid w:val="003C58E3"/>
    <w:rsid w:val="003C7A98"/>
    <w:rsid w:val="003C7E34"/>
    <w:rsid w:val="003D0EF4"/>
    <w:rsid w:val="003D4497"/>
    <w:rsid w:val="003D48A3"/>
    <w:rsid w:val="003E0D3D"/>
    <w:rsid w:val="003E2E71"/>
    <w:rsid w:val="003E3392"/>
    <w:rsid w:val="003E474A"/>
    <w:rsid w:val="003F2E8C"/>
    <w:rsid w:val="003F3367"/>
    <w:rsid w:val="00405230"/>
    <w:rsid w:val="00405537"/>
    <w:rsid w:val="00406326"/>
    <w:rsid w:val="0040697E"/>
    <w:rsid w:val="00407696"/>
    <w:rsid w:val="004120ED"/>
    <w:rsid w:val="00413A39"/>
    <w:rsid w:val="00413E2D"/>
    <w:rsid w:val="00414B6C"/>
    <w:rsid w:val="00420224"/>
    <w:rsid w:val="00420685"/>
    <w:rsid w:val="00422102"/>
    <w:rsid w:val="00425D01"/>
    <w:rsid w:val="00435CDE"/>
    <w:rsid w:val="00437036"/>
    <w:rsid w:val="00440DD2"/>
    <w:rsid w:val="00443225"/>
    <w:rsid w:val="004449F3"/>
    <w:rsid w:val="004577D6"/>
    <w:rsid w:val="00462A93"/>
    <w:rsid w:val="0046664A"/>
    <w:rsid w:val="00477F21"/>
    <w:rsid w:val="00484A21"/>
    <w:rsid w:val="004908BC"/>
    <w:rsid w:val="00490F3E"/>
    <w:rsid w:val="00492828"/>
    <w:rsid w:val="00496119"/>
    <w:rsid w:val="004A3321"/>
    <w:rsid w:val="004B4F5A"/>
    <w:rsid w:val="004C0402"/>
    <w:rsid w:val="004C2450"/>
    <w:rsid w:val="004C29A3"/>
    <w:rsid w:val="004C2D43"/>
    <w:rsid w:val="004C493C"/>
    <w:rsid w:val="004C6C9E"/>
    <w:rsid w:val="004D0A89"/>
    <w:rsid w:val="004D2425"/>
    <w:rsid w:val="004E0D49"/>
    <w:rsid w:val="004E0D9D"/>
    <w:rsid w:val="004E2CB9"/>
    <w:rsid w:val="004E4B2E"/>
    <w:rsid w:val="004E73FB"/>
    <w:rsid w:val="004F1CC1"/>
    <w:rsid w:val="0050144E"/>
    <w:rsid w:val="00502D65"/>
    <w:rsid w:val="00507D46"/>
    <w:rsid w:val="00514E01"/>
    <w:rsid w:val="00520696"/>
    <w:rsid w:val="00522309"/>
    <w:rsid w:val="00536DAC"/>
    <w:rsid w:val="00541018"/>
    <w:rsid w:val="00541D1B"/>
    <w:rsid w:val="00542823"/>
    <w:rsid w:val="005439F8"/>
    <w:rsid w:val="00543A0A"/>
    <w:rsid w:val="00552C74"/>
    <w:rsid w:val="00552FE5"/>
    <w:rsid w:val="00560D6C"/>
    <w:rsid w:val="00561400"/>
    <w:rsid w:val="005623B1"/>
    <w:rsid w:val="005629CA"/>
    <w:rsid w:val="00564351"/>
    <w:rsid w:val="00565010"/>
    <w:rsid w:val="005662FF"/>
    <w:rsid w:val="00572054"/>
    <w:rsid w:val="00574796"/>
    <w:rsid w:val="00575095"/>
    <w:rsid w:val="005776C5"/>
    <w:rsid w:val="00584547"/>
    <w:rsid w:val="005849C7"/>
    <w:rsid w:val="005A3EDE"/>
    <w:rsid w:val="005A4E65"/>
    <w:rsid w:val="005B00F2"/>
    <w:rsid w:val="005B2B8F"/>
    <w:rsid w:val="005B7A3F"/>
    <w:rsid w:val="005C18FC"/>
    <w:rsid w:val="005C3066"/>
    <w:rsid w:val="005C4A66"/>
    <w:rsid w:val="005C7C91"/>
    <w:rsid w:val="005E162B"/>
    <w:rsid w:val="005E6C0F"/>
    <w:rsid w:val="005F35B3"/>
    <w:rsid w:val="005F533E"/>
    <w:rsid w:val="00601790"/>
    <w:rsid w:val="00605081"/>
    <w:rsid w:val="00611525"/>
    <w:rsid w:val="006140C3"/>
    <w:rsid w:val="006247DB"/>
    <w:rsid w:val="00626B96"/>
    <w:rsid w:val="006310EC"/>
    <w:rsid w:val="00634508"/>
    <w:rsid w:val="006354F2"/>
    <w:rsid w:val="0063643B"/>
    <w:rsid w:val="00647DA9"/>
    <w:rsid w:val="00650500"/>
    <w:rsid w:val="00653B59"/>
    <w:rsid w:val="00653C30"/>
    <w:rsid w:val="00653CB7"/>
    <w:rsid w:val="0065532C"/>
    <w:rsid w:val="006600BA"/>
    <w:rsid w:val="006602CD"/>
    <w:rsid w:val="00665041"/>
    <w:rsid w:val="0066510F"/>
    <w:rsid w:val="00665593"/>
    <w:rsid w:val="00666F2C"/>
    <w:rsid w:val="0068234C"/>
    <w:rsid w:val="00682ABC"/>
    <w:rsid w:val="00687461"/>
    <w:rsid w:val="00691ED9"/>
    <w:rsid w:val="006B6055"/>
    <w:rsid w:val="006C25DB"/>
    <w:rsid w:val="006C6409"/>
    <w:rsid w:val="006C7840"/>
    <w:rsid w:val="006D05A6"/>
    <w:rsid w:val="006D4171"/>
    <w:rsid w:val="006F006C"/>
    <w:rsid w:val="006F2531"/>
    <w:rsid w:val="006F37CC"/>
    <w:rsid w:val="006F7BAE"/>
    <w:rsid w:val="006F7CEF"/>
    <w:rsid w:val="007006A3"/>
    <w:rsid w:val="00701501"/>
    <w:rsid w:val="00703BC0"/>
    <w:rsid w:val="007060E8"/>
    <w:rsid w:val="007109E6"/>
    <w:rsid w:val="007160C2"/>
    <w:rsid w:val="007500F0"/>
    <w:rsid w:val="007513B7"/>
    <w:rsid w:val="00752482"/>
    <w:rsid w:val="00753C27"/>
    <w:rsid w:val="007543EC"/>
    <w:rsid w:val="00760892"/>
    <w:rsid w:val="00762C50"/>
    <w:rsid w:val="007667AD"/>
    <w:rsid w:val="007730C8"/>
    <w:rsid w:val="007838BD"/>
    <w:rsid w:val="00787AAD"/>
    <w:rsid w:val="00791EA6"/>
    <w:rsid w:val="00795C75"/>
    <w:rsid w:val="007A5333"/>
    <w:rsid w:val="007B12A5"/>
    <w:rsid w:val="007B142F"/>
    <w:rsid w:val="007B1ABD"/>
    <w:rsid w:val="007B47A4"/>
    <w:rsid w:val="007C3DE6"/>
    <w:rsid w:val="007C47F0"/>
    <w:rsid w:val="007D7AB4"/>
    <w:rsid w:val="007D7C92"/>
    <w:rsid w:val="007E40E3"/>
    <w:rsid w:val="007E4C32"/>
    <w:rsid w:val="007E50DF"/>
    <w:rsid w:val="007E55D5"/>
    <w:rsid w:val="007F28CD"/>
    <w:rsid w:val="007F35A9"/>
    <w:rsid w:val="0080272E"/>
    <w:rsid w:val="00802895"/>
    <w:rsid w:val="0081353A"/>
    <w:rsid w:val="008145CE"/>
    <w:rsid w:val="0082390C"/>
    <w:rsid w:val="0082571D"/>
    <w:rsid w:val="00834905"/>
    <w:rsid w:val="008351E7"/>
    <w:rsid w:val="00836735"/>
    <w:rsid w:val="00837BDE"/>
    <w:rsid w:val="0084006C"/>
    <w:rsid w:val="0084108B"/>
    <w:rsid w:val="00843B93"/>
    <w:rsid w:val="00843D3C"/>
    <w:rsid w:val="008477F7"/>
    <w:rsid w:val="00854885"/>
    <w:rsid w:val="0085527D"/>
    <w:rsid w:val="00856741"/>
    <w:rsid w:val="0086793D"/>
    <w:rsid w:val="00873AB2"/>
    <w:rsid w:val="008967AD"/>
    <w:rsid w:val="00896FC2"/>
    <w:rsid w:val="008A0DAC"/>
    <w:rsid w:val="008A142E"/>
    <w:rsid w:val="008A7166"/>
    <w:rsid w:val="008B0BA7"/>
    <w:rsid w:val="008B3734"/>
    <w:rsid w:val="008C19F0"/>
    <w:rsid w:val="008C5F55"/>
    <w:rsid w:val="008C6BA0"/>
    <w:rsid w:val="008D12C9"/>
    <w:rsid w:val="008D37D9"/>
    <w:rsid w:val="008D542A"/>
    <w:rsid w:val="008E0B64"/>
    <w:rsid w:val="008E2E89"/>
    <w:rsid w:val="008E3D2E"/>
    <w:rsid w:val="008E5858"/>
    <w:rsid w:val="008E6900"/>
    <w:rsid w:val="008F069F"/>
    <w:rsid w:val="008F0B82"/>
    <w:rsid w:val="008F1ED4"/>
    <w:rsid w:val="008F2A41"/>
    <w:rsid w:val="008F3063"/>
    <w:rsid w:val="008F5E78"/>
    <w:rsid w:val="008F61E6"/>
    <w:rsid w:val="00901ACC"/>
    <w:rsid w:val="009140A4"/>
    <w:rsid w:val="0091768E"/>
    <w:rsid w:val="00925F4E"/>
    <w:rsid w:val="00926148"/>
    <w:rsid w:val="009261C0"/>
    <w:rsid w:val="0093002B"/>
    <w:rsid w:val="00937381"/>
    <w:rsid w:val="00942184"/>
    <w:rsid w:val="009426A4"/>
    <w:rsid w:val="0094331B"/>
    <w:rsid w:val="00945141"/>
    <w:rsid w:val="00945B21"/>
    <w:rsid w:val="00945E27"/>
    <w:rsid w:val="009510A5"/>
    <w:rsid w:val="009517E6"/>
    <w:rsid w:val="00962B61"/>
    <w:rsid w:val="00965918"/>
    <w:rsid w:val="00970012"/>
    <w:rsid w:val="00985007"/>
    <w:rsid w:val="00986ED1"/>
    <w:rsid w:val="00987EF3"/>
    <w:rsid w:val="009904CA"/>
    <w:rsid w:val="00992BCE"/>
    <w:rsid w:val="009A2A81"/>
    <w:rsid w:val="009A5251"/>
    <w:rsid w:val="009A708F"/>
    <w:rsid w:val="009A7632"/>
    <w:rsid w:val="009B17F5"/>
    <w:rsid w:val="009B19DE"/>
    <w:rsid w:val="009B5671"/>
    <w:rsid w:val="009B5831"/>
    <w:rsid w:val="009B6B37"/>
    <w:rsid w:val="009B717F"/>
    <w:rsid w:val="009B7533"/>
    <w:rsid w:val="009C0D79"/>
    <w:rsid w:val="009C4311"/>
    <w:rsid w:val="009C6ED1"/>
    <w:rsid w:val="009D0E33"/>
    <w:rsid w:val="009D115B"/>
    <w:rsid w:val="009D5F9E"/>
    <w:rsid w:val="009E31AA"/>
    <w:rsid w:val="009E4E4F"/>
    <w:rsid w:val="009E6016"/>
    <w:rsid w:val="009F2E78"/>
    <w:rsid w:val="009F34F8"/>
    <w:rsid w:val="009F5BE3"/>
    <w:rsid w:val="009F6D5A"/>
    <w:rsid w:val="009F7573"/>
    <w:rsid w:val="00A00367"/>
    <w:rsid w:val="00A003AE"/>
    <w:rsid w:val="00A02FC9"/>
    <w:rsid w:val="00A039CD"/>
    <w:rsid w:val="00A03B46"/>
    <w:rsid w:val="00A06F67"/>
    <w:rsid w:val="00A07A21"/>
    <w:rsid w:val="00A10D3D"/>
    <w:rsid w:val="00A22B37"/>
    <w:rsid w:val="00A27F9F"/>
    <w:rsid w:val="00A309FA"/>
    <w:rsid w:val="00A31EB9"/>
    <w:rsid w:val="00A4105E"/>
    <w:rsid w:val="00A41C16"/>
    <w:rsid w:val="00A4284C"/>
    <w:rsid w:val="00A52B08"/>
    <w:rsid w:val="00A535D1"/>
    <w:rsid w:val="00A550F5"/>
    <w:rsid w:val="00A61FD4"/>
    <w:rsid w:val="00A63E8F"/>
    <w:rsid w:val="00A66AC4"/>
    <w:rsid w:val="00A73CC5"/>
    <w:rsid w:val="00A746E4"/>
    <w:rsid w:val="00A74E1A"/>
    <w:rsid w:val="00A82DD0"/>
    <w:rsid w:val="00A832F1"/>
    <w:rsid w:val="00A86B88"/>
    <w:rsid w:val="00A902B8"/>
    <w:rsid w:val="00A910EF"/>
    <w:rsid w:val="00A939B9"/>
    <w:rsid w:val="00A9422E"/>
    <w:rsid w:val="00A94F07"/>
    <w:rsid w:val="00A9501F"/>
    <w:rsid w:val="00A96B6B"/>
    <w:rsid w:val="00A976AA"/>
    <w:rsid w:val="00AA097E"/>
    <w:rsid w:val="00AA0FC2"/>
    <w:rsid w:val="00AA27A5"/>
    <w:rsid w:val="00AA2FD6"/>
    <w:rsid w:val="00AA3EDA"/>
    <w:rsid w:val="00AA7B60"/>
    <w:rsid w:val="00AB7F77"/>
    <w:rsid w:val="00AC195D"/>
    <w:rsid w:val="00AC51BF"/>
    <w:rsid w:val="00AC7D54"/>
    <w:rsid w:val="00AD048F"/>
    <w:rsid w:val="00AD2201"/>
    <w:rsid w:val="00AD307D"/>
    <w:rsid w:val="00AD392A"/>
    <w:rsid w:val="00AD52E2"/>
    <w:rsid w:val="00AE0A22"/>
    <w:rsid w:val="00AE5817"/>
    <w:rsid w:val="00AF0161"/>
    <w:rsid w:val="00B01DE3"/>
    <w:rsid w:val="00B14118"/>
    <w:rsid w:val="00B16B10"/>
    <w:rsid w:val="00B378C4"/>
    <w:rsid w:val="00B37A99"/>
    <w:rsid w:val="00B40992"/>
    <w:rsid w:val="00B55DC0"/>
    <w:rsid w:val="00B579A0"/>
    <w:rsid w:val="00B60125"/>
    <w:rsid w:val="00B60BC1"/>
    <w:rsid w:val="00B64539"/>
    <w:rsid w:val="00B72FD1"/>
    <w:rsid w:val="00B76EA8"/>
    <w:rsid w:val="00B775F2"/>
    <w:rsid w:val="00B80EB6"/>
    <w:rsid w:val="00B90527"/>
    <w:rsid w:val="00B90DBD"/>
    <w:rsid w:val="00B92EF6"/>
    <w:rsid w:val="00B930B6"/>
    <w:rsid w:val="00B952CD"/>
    <w:rsid w:val="00B97DA2"/>
    <w:rsid w:val="00BA1BAA"/>
    <w:rsid w:val="00BA4838"/>
    <w:rsid w:val="00BB18CC"/>
    <w:rsid w:val="00BB34FB"/>
    <w:rsid w:val="00BB4FEE"/>
    <w:rsid w:val="00BB5C5A"/>
    <w:rsid w:val="00BB625D"/>
    <w:rsid w:val="00BC56A3"/>
    <w:rsid w:val="00BC6EFD"/>
    <w:rsid w:val="00BD3243"/>
    <w:rsid w:val="00BD5913"/>
    <w:rsid w:val="00BE1B45"/>
    <w:rsid w:val="00BE1D61"/>
    <w:rsid w:val="00C0382A"/>
    <w:rsid w:val="00C04440"/>
    <w:rsid w:val="00C04470"/>
    <w:rsid w:val="00C115B8"/>
    <w:rsid w:val="00C125D2"/>
    <w:rsid w:val="00C13A8C"/>
    <w:rsid w:val="00C15E75"/>
    <w:rsid w:val="00C162E2"/>
    <w:rsid w:val="00C204EE"/>
    <w:rsid w:val="00C23097"/>
    <w:rsid w:val="00C2340B"/>
    <w:rsid w:val="00C25364"/>
    <w:rsid w:val="00C262E2"/>
    <w:rsid w:val="00C27E3A"/>
    <w:rsid w:val="00C30BC7"/>
    <w:rsid w:val="00C34851"/>
    <w:rsid w:val="00C374F9"/>
    <w:rsid w:val="00C4091E"/>
    <w:rsid w:val="00C40CBA"/>
    <w:rsid w:val="00C4415D"/>
    <w:rsid w:val="00C47551"/>
    <w:rsid w:val="00C504A4"/>
    <w:rsid w:val="00C519A3"/>
    <w:rsid w:val="00C55B63"/>
    <w:rsid w:val="00C57568"/>
    <w:rsid w:val="00C611A2"/>
    <w:rsid w:val="00C64420"/>
    <w:rsid w:val="00C656F4"/>
    <w:rsid w:val="00C66358"/>
    <w:rsid w:val="00C70EEE"/>
    <w:rsid w:val="00C720AA"/>
    <w:rsid w:val="00C72BE8"/>
    <w:rsid w:val="00C75CB9"/>
    <w:rsid w:val="00C8262C"/>
    <w:rsid w:val="00C86478"/>
    <w:rsid w:val="00C90B63"/>
    <w:rsid w:val="00C959E1"/>
    <w:rsid w:val="00C96987"/>
    <w:rsid w:val="00CA01B2"/>
    <w:rsid w:val="00CA1B72"/>
    <w:rsid w:val="00CA1FBB"/>
    <w:rsid w:val="00CA5602"/>
    <w:rsid w:val="00CA7BD3"/>
    <w:rsid w:val="00CB35C7"/>
    <w:rsid w:val="00CB6E38"/>
    <w:rsid w:val="00CC47E3"/>
    <w:rsid w:val="00CC6938"/>
    <w:rsid w:val="00CD1260"/>
    <w:rsid w:val="00CD2711"/>
    <w:rsid w:val="00CD4317"/>
    <w:rsid w:val="00CD60A9"/>
    <w:rsid w:val="00CD6235"/>
    <w:rsid w:val="00CD7B38"/>
    <w:rsid w:val="00CF23B4"/>
    <w:rsid w:val="00CF2BE3"/>
    <w:rsid w:val="00CF4BB4"/>
    <w:rsid w:val="00D01D3D"/>
    <w:rsid w:val="00D0387A"/>
    <w:rsid w:val="00D05F86"/>
    <w:rsid w:val="00D06003"/>
    <w:rsid w:val="00D11990"/>
    <w:rsid w:val="00D20F76"/>
    <w:rsid w:val="00D21857"/>
    <w:rsid w:val="00D230FC"/>
    <w:rsid w:val="00D26902"/>
    <w:rsid w:val="00D32B77"/>
    <w:rsid w:val="00D34CC3"/>
    <w:rsid w:val="00D35D1F"/>
    <w:rsid w:val="00D37805"/>
    <w:rsid w:val="00D37EE8"/>
    <w:rsid w:val="00D4277C"/>
    <w:rsid w:val="00D42C2A"/>
    <w:rsid w:val="00D4363B"/>
    <w:rsid w:val="00D60E58"/>
    <w:rsid w:val="00D61338"/>
    <w:rsid w:val="00D70F18"/>
    <w:rsid w:val="00D74398"/>
    <w:rsid w:val="00D7764F"/>
    <w:rsid w:val="00D82680"/>
    <w:rsid w:val="00D85F74"/>
    <w:rsid w:val="00D872EC"/>
    <w:rsid w:val="00D91BAC"/>
    <w:rsid w:val="00D9657F"/>
    <w:rsid w:val="00DA1634"/>
    <w:rsid w:val="00DA5919"/>
    <w:rsid w:val="00DB0403"/>
    <w:rsid w:val="00DB2CCA"/>
    <w:rsid w:val="00DB57E5"/>
    <w:rsid w:val="00DC4E14"/>
    <w:rsid w:val="00DC7C50"/>
    <w:rsid w:val="00DD56CF"/>
    <w:rsid w:val="00DD56D8"/>
    <w:rsid w:val="00DE161E"/>
    <w:rsid w:val="00DE2623"/>
    <w:rsid w:val="00DE3273"/>
    <w:rsid w:val="00DE57D2"/>
    <w:rsid w:val="00DE775C"/>
    <w:rsid w:val="00DF3BE2"/>
    <w:rsid w:val="00DF3FD4"/>
    <w:rsid w:val="00DF4E87"/>
    <w:rsid w:val="00DF697D"/>
    <w:rsid w:val="00DF6A98"/>
    <w:rsid w:val="00E010D0"/>
    <w:rsid w:val="00E06E3D"/>
    <w:rsid w:val="00E07540"/>
    <w:rsid w:val="00E07630"/>
    <w:rsid w:val="00E107B4"/>
    <w:rsid w:val="00E119D9"/>
    <w:rsid w:val="00E135E4"/>
    <w:rsid w:val="00E17594"/>
    <w:rsid w:val="00E20ACF"/>
    <w:rsid w:val="00E212A0"/>
    <w:rsid w:val="00E21412"/>
    <w:rsid w:val="00E21416"/>
    <w:rsid w:val="00E2230B"/>
    <w:rsid w:val="00E22419"/>
    <w:rsid w:val="00E24C1B"/>
    <w:rsid w:val="00E25BE5"/>
    <w:rsid w:val="00E2608F"/>
    <w:rsid w:val="00E30B60"/>
    <w:rsid w:val="00E33ADB"/>
    <w:rsid w:val="00E356FE"/>
    <w:rsid w:val="00E36789"/>
    <w:rsid w:val="00E36E47"/>
    <w:rsid w:val="00E475E7"/>
    <w:rsid w:val="00E510EB"/>
    <w:rsid w:val="00E522AD"/>
    <w:rsid w:val="00E5566D"/>
    <w:rsid w:val="00E56BD0"/>
    <w:rsid w:val="00E615BD"/>
    <w:rsid w:val="00E6505E"/>
    <w:rsid w:val="00E6713A"/>
    <w:rsid w:val="00E6735A"/>
    <w:rsid w:val="00E6746C"/>
    <w:rsid w:val="00E7014B"/>
    <w:rsid w:val="00E70817"/>
    <w:rsid w:val="00E726C8"/>
    <w:rsid w:val="00E72976"/>
    <w:rsid w:val="00E8331C"/>
    <w:rsid w:val="00E865C7"/>
    <w:rsid w:val="00E86CD3"/>
    <w:rsid w:val="00E86F8B"/>
    <w:rsid w:val="00EA3D7C"/>
    <w:rsid w:val="00EA74E3"/>
    <w:rsid w:val="00EB1DD4"/>
    <w:rsid w:val="00EB27E0"/>
    <w:rsid w:val="00EC0D82"/>
    <w:rsid w:val="00EC179E"/>
    <w:rsid w:val="00ED1C49"/>
    <w:rsid w:val="00ED5BF1"/>
    <w:rsid w:val="00ED6625"/>
    <w:rsid w:val="00EE19A6"/>
    <w:rsid w:val="00EF7515"/>
    <w:rsid w:val="00EF7F12"/>
    <w:rsid w:val="00F0071E"/>
    <w:rsid w:val="00F05012"/>
    <w:rsid w:val="00F05F9F"/>
    <w:rsid w:val="00F161E9"/>
    <w:rsid w:val="00F17E79"/>
    <w:rsid w:val="00F22783"/>
    <w:rsid w:val="00F324A7"/>
    <w:rsid w:val="00F40627"/>
    <w:rsid w:val="00F5031B"/>
    <w:rsid w:val="00F546D6"/>
    <w:rsid w:val="00F63709"/>
    <w:rsid w:val="00F71926"/>
    <w:rsid w:val="00F72AFA"/>
    <w:rsid w:val="00F801DC"/>
    <w:rsid w:val="00F81899"/>
    <w:rsid w:val="00F82C80"/>
    <w:rsid w:val="00F84874"/>
    <w:rsid w:val="00F87DB7"/>
    <w:rsid w:val="00F91E76"/>
    <w:rsid w:val="00F93244"/>
    <w:rsid w:val="00FA5908"/>
    <w:rsid w:val="00FB2F95"/>
    <w:rsid w:val="00FB45B9"/>
    <w:rsid w:val="00FC03C5"/>
    <w:rsid w:val="00FC3A3B"/>
    <w:rsid w:val="00FC4B3A"/>
    <w:rsid w:val="00FC5E6D"/>
    <w:rsid w:val="00FC7FD3"/>
    <w:rsid w:val="00FD1F61"/>
    <w:rsid w:val="00FD282C"/>
    <w:rsid w:val="00FD2BA9"/>
    <w:rsid w:val="00FD4D43"/>
    <w:rsid w:val="00FD5215"/>
    <w:rsid w:val="00FE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6591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965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5918"/>
    <w:rPr>
      <w:rFonts w:ascii="Courier New" w:eastAsia="Times New Roman" w:hAnsi="Courier New" w:cs="Courier New"/>
      <w:color w:val="000000"/>
      <w:lang w:eastAsia="ru-RU"/>
    </w:rPr>
  </w:style>
  <w:style w:type="paragraph" w:customStyle="1" w:styleId="1">
    <w:name w:val="Обычный1"/>
    <w:rsid w:val="00C519A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A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7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4398"/>
  </w:style>
  <w:style w:type="paragraph" w:styleId="a8">
    <w:name w:val="footer"/>
    <w:basedOn w:val="a"/>
    <w:link w:val="a9"/>
    <w:uiPriority w:val="99"/>
    <w:unhideWhenUsed/>
    <w:rsid w:val="00D7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4398"/>
  </w:style>
  <w:style w:type="paragraph" w:styleId="aa">
    <w:name w:val="List Paragraph"/>
    <w:basedOn w:val="a"/>
    <w:uiPriority w:val="34"/>
    <w:qFormat/>
    <w:rsid w:val="00A535D1"/>
    <w:pPr>
      <w:ind w:left="720"/>
      <w:contextualSpacing/>
    </w:pPr>
  </w:style>
  <w:style w:type="paragraph" w:styleId="ab">
    <w:name w:val="No Spacing"/>
    <w:uiPriority w:val="1"/>
    <w:qFormat/>
    <w:rsid w:val="001147A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D230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30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ubtle Reference"/>
    <w:basedOn w:val="a0"/>
    <w:uiPriority w:val="31"/>
    <w:qFormat/>
    <w:rsid w:val="00522309"/>
    <w:rPr>
      <w:smallCaps/>
      <w:color w:val="C0504D" w:themeColor="accent2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E33AD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33ADB"/>
  </w:style>
  <w:style w:type="paragraph" w:customStyle="1" w:styleId="21">
    <w:name w:val="Основной текст 21"/>
    <w:basedOn w:val="a"/>
    <w:rsid w:val="00C575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653C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5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94B35-8B7B-4A41-B3E7-B74C6710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tranzit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zhanar</cp:lastModifiedBy>
  <cp:revision>109</cp:revision>
  <cp:lastPrinted>2019-04-23T02:08:00Z</cp:lastPrinted>
  <dcterms:created xsi:type="dcterms:W3CDTF">2019-04-16T07:48:00Z</dcterms:created>
  <dcterms:modified xsi:type="dcterms:W3CDTF">2019-07-26T02:29:00Z</dcterms:modified>
</cp:coreProperties>
</file>